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7EB68" w14:textId="0CEC901B" w:rsidR="00575600" w:rsidRPr="00611CF2" w:rsidRDefault="00575600" w:rsidP="00611CF2">
      <w:pPr>
        <w:ind w:left="1440"/>
        <w:rPr>
          <w:rFonts w:asciiTheme="majorHAnsi" w:hAnsiTheme="majorHAnsi" w:cstheme="majorHAnsi"/>
          <w:b/>
          <w:bCs/>
          <w:i/>
          <w:iCs/>
          <w:sz w:val="18"/>
          <w:szCs w:val="18"/>
        </w:rPr>
      </w:pPr>
      <w:r w:rsidRPr="00611CF2">
        <w:rPr>
          <w:rFonts w:asciiTheme="majorHAnsi" w:hAnsiTheme="majorHAnsi" w:cstheme="majorHAnsi"/>
          <w:i/>
          <w:iCs/>
          <w:sz w:val="18"/>
          <w:szCs w:val="18"/>
        </w:rPr>
        <w:t xml:space="preserve">[Text in italics and small print in this document </w:t>
      </w:r>
      <w:r w:rsidR="00CA6341" w:rsidRPr="00611CF2">
        <w:rPr>
          <w:rFonts w:asciiTheme="majorHAnsi" w:hAnsiTheme="majorHAnsi" w:cstheme="majorHAnsi"/>
          <w:i/>
          <w:iCs/>
          <w:sz w:val="18"/>
          <w:szCs w:val="18"/>
        </w:rPr>
        <w:t>indicate notes to instructor; they should be removed in the syllabus which is distributed to students]</w:t>
      </w:r>
    </w:p>
    <w:p w14:paraId="258EBD51" w14:textId="34BFC07A" w:rsidR="00FB7428" w:rsidRPr="00611CF2" w:rsidRDefault="000247D2" w:rsidP="00611CF2">
      <w:pPr>
        <w:ind w:left="1440"/>
        <w:rPr>
          <w:rFonts w:asciiTheme="majorHAnsi" w:hAnsiTheme="majorHAnsi" w:cstheme="majorHAnsi"/>
          <w:b/>
          <w:bCs/>
          <w:i/>
          <w:iCs/>
          <w:sz w:val="18"/>
          <w:szCs w:val="18"/>
        </w:rPr>
      </w:pPr>
      <w:r w:rsidRPr="00611CF2">
        <w:rPr>
          <w:rFonts w:asciiTheme="majorHAnsi" w:hAnsiTheme="majorHAnsi" w:cstheme="majorHAnsi"/>
          <w:i/>
          <w:iCs/>
          <w:sz w:val="18"/>
          <w:szCs w:val="18"/>
        </w:rPr>
        <w:t>[</w:t>
      </w:r>
      <w:r w:rsidR="00FB7428" w:rsidRPr="00611CF2">
        <w:rPr>
          <w:rFonts w:asciiTheme="majorHAnsi" w:hAnsiTheme="majorHAnsi" w:cstheme="majorHAnsi"/>
          <w:i/>
          <w:iCs/>
          <w:sz w:val="18"/>
          <w:szCs w:val="18"/>
        </w:rPr>
        <w:t>Please</w:t>
      </w:r>
      <w:r w:rsidR="00EB2BA1">
        <w:rPr>
          <w:rFonts w:asciiTheme="majorHAnsi" w:hAnsiTheme="majorHAnsi" w:cstheme="majorHAnsi"/>
          <w:i/>
          <w:iCs/>
          <w:sz w:val="18"/>
          <w:szCs w:val="18"/>
        </w:rPr>
        <w:t xml:space="preserve"> see also </w:t>
      </w:r>
      <w:hyperlink r:id="rId7" w:history="1">
        <w:r w:rsidR="00EB2BA1" w:rsidRPr="00EB2BA1">
          <w:rPr>
            <w:rStyle w:val="Hyperlink"/>
            <w:rFonts w:asciiTheme="majorHAnsi" w:hAnsiTheme="majorHAnsi" w:cstheme="majorHAnsi"/>
            <w:i/>
            <w:iCs/>
            <w:sz w:val="18"/>
            <w:szCs w:val="18"/>
          </w:rPr>
          <w:t>this page</w:t>
        </w:r>
      </w:hyperlink>
      <w:r w:rsidR="00EB2BA1">
        <w:rPr>
          <w:rFonts w:asciiTheme="majorHAnsi" w:hAnsiTheme="majorHAnsi" w:cstheme="majorHAnsi"/>
          <w:i/>
          <w:iCs/>
          <w:sz w:val="18"/>
          <w:szCs w:val="18"/>
        </w:rPr>
        <w:t xml:space="preserve"> for more information on syllabi</w:t>
      </w:r>
      <w:r w:rsidRPr="00611CF2">
        <w:rPr>
          <w:rFonts w:asciiTheme="majorHAnsi" w:hAnsiTheme="majorHAnsi" w:cstheme="majorHAnsi"/>
          <w:i/>
          <w:iCs/>
          <w:sz w:val="18"/>
          <w:szCs w:val="18"/>
        </w:rPr>
        <w:t>]</w:t>
      </w:r>
    </w:p>
    <w:p w14:paraId="7D29136B" w14:textId="6EBC88D6" w:rsidR="00F969B7" w:rsidRPr="00611CF2" w:rsidRDefault="000247D2" w:rsidP="00611CF2">
      <w:pPr>
        <w:ind w:left="1440"/>
        <w:rPr>
          <w:rFonts w:asciiTheme="majorHAnsi" w:hAnsiTheme="majorHAnsi" w:cstheme="majorHAnsi"/>
          <w:b/>
          <w:bCs/>
          <w:i/>
          <w:iCs/>
          <w:color w:val="000000" w:themeColor="text1"/>
          <w:sz w:val="18"/>
          <w:szCs w:val="18"/>
        </w:rPr>
      </w:pPr>
      <w:r w:rsidRPr="00611CF2">
        <w:rPr>
          <w:rFonts w:asciiTheme="majorHAnsi" w:hAnsiTheme="majorHAnsi" w:cstheme="majorHAnsi"/>
          <w:i/>
          <w:iCs/>
          <w:color w:val="000000" w:themeColor="text1"/>
          <w:sz w:val="18"/>
          <w:szCs w:val="18"/>
        </w:rPr>
        <w:t>[</w:t>
      </w:r>
      <w:r w:rsidR="00394B5A" w:rsidRPr="00611CF2">
        <w:rPr>
          <w:rFonts w:asciiTheme="majorHAnsi" w:hAnsiTheme="majorHAnsi" w:cstheme="majorHAnsi"/>
          <w:i/>
          <w:iCs/>
          <w:color w:val="000000" w:themeColor="text1"/>
          <w:sz w:val="18"/>
          <w:szCs w:val="18"/>
        </w:rPr>
        <w:t>R</w:t>
      </w:r>
      <w:r w:rsidRPr="00611CF2">
        <w:rPr>
          <w:rFonts w:asciiTheme="majorHAnsi" w:hAnsiTheme="majorHAnsi" w:cstheme="majorHAnsi"/>
          <w:i/>
          <w:iCs/>
          <w:color w:val="000000" w:themeColor="text1"/>
          <w:sz w:val="18"/>
          <w:szCs w:val="18"/>
        </w:rPr>
        <w:t>equired elements are in black]</w:t>
      </w:r>
      <w:r w:rsidR="00FB7428" w:rsidRPr="00611CF2">
        <w:rPr>
          <w:rFonts w:asciiTheme="majorHAnsi" w:hAnsiTheme="majorHAnsi" w:cstheme="majorHAnsi"/>
          <w:i/>
          <w:iCs/>
          <w:color w:val="000000" w:themeColor="text1"/>
          <w:sz w:val="18"/>
          <w:szCs w:val="18"/>
        </w:rPr>
        <w:tab/>
      </w:r>
      <w:r w:rsidR="00FB7428" w:rsidRPr="00611CF2">
        <w:rPr>
          <w:rFonts w:asciiTheme="majorHAnsi" w:hAnsiTheme="majorHAnsi" w:cstheme="majorHAnsi"/>
          <w:i/>
          <w:iCs/>
          <w:color w:val="000000" w:themeColor="text1"/>
          <w:sz w:val="18"/>
          <w:szCs w:val="18"/>
        </w:rPr>
        <w:tab/>
      </w:r>
      <w:r w:rsidR="00FB7428" w:rsidRPr="00611CF2">
        <w:rPr>
          <w:rFonts w:asciiTheme="majorHAnsi" w:hAnsiTheme="majorHAnsi" w:cstheme="majorHAnsi"/>
          <w:i/>
          <w:iCs/>
          <w:color w:val="000000" w:themeColor="text1"/>
          <w:sz w:val="18"/>
          <w:szCs w:val="18"/>
        </w:rPr>
        <w:tab/>
      </w:r>
      <w:r w:rsidR="00394B5A" w:rsidRPr="00611CF2">
        <w:rPr>
          <w:rFonts w:asciiTheme="majorHAnsi" w:hAnsiTheme="majorHAnsi" w:cstheme="majorHAnsi"/>
          <w:i/>
          <w:iCs/>
          <w:color w:val="000000" w:themeColor="text1"/>
          <w:sz w:val="18"/>
          <w:szCs w:val="18"/>
        </w:rPr>
        <w:t xml:space="preserve"> </w:t>
      </w:r>
      <w:r w:rsidR="00F969B7" w:rsidRPr="00611CF2">
        <w:rPr>
          <w:rFonts w:asciiTheme="majorHAnsi" w:hAnsiTheme="majorHAnsi" w:cstheme="majorHAnsi"/>
          <w:i/>
          <w:iCs/>
          <w:color w:val="000000" w:themeColor="text1"/>
          <w:sz w:val="18"/>
          <w:szCs w:val="18"/>
        </w:rPr>
        <w:tab/>
      </w:r>
      <w:r w:rsidR="00F969B7" w:rsidRPr="00611CF2">
        <w:rPr>
          <w:rFonts w:asciiTheme="majorHAnsi" w:hAnsiTheme="majorHAnsi" w:cstheme="majorHAnsi"/>
          <w:i/>
          <w:iCs/>
          <w:color w:val="000000" w:themeColor="text1"/>
          <w:sz w:val="18"/>
          <w:szCs w:val="18"/>
        </w:rPr>
        <w:tab/>
      </w:r>
    </w:p>
    <w:p w14:paraId="357B0C37" w14:textId="4F293AD7" w:rsidR="00394B5A" w:rsidRPr="00611CF2" w:rsidRDefault="000247D2" w:rsidP="00611CF2">
      <w:pPr>
        <w:ind w:left="1440"/>
        <w:rPr>
          <w:rFonts w:asciiTheme="majorHAnsi" w:hAnsiTheme="majorHAnsi" w:cstheme="majorHAnsi"/>
          <w:b/>
          <w:bCs/>
          <w:i/>
          <w:iCs/>
          <w:color w:val="5F497A" w:themeColor="accent4" w:themeShade="BF"/>
          <w:sz w:val="18"/>
          <w:szCs w:val="18"/>
        </w:rPr>
      </w:pPr>
      <w:r w:rsidRPr="00611CF2">
        <w:rPr>
          <w:rFonts w:asciiTheme="majorHAnsi" w:hAnsiTheme="majorHAnsi" w:cstheme="majorHAnsi"/>
          <w:i/>
          <w:iCs/>
          <w:color w:val="5F497A" w:themeColor="accent4" w:themeShade="BF"/>
          <w:sz w:val="18"/>
          <w:szCs w:val="18"/>
        </w:rPr>
        <w:t>[Strongly recommended optional elements are in purple]</w:t>
      </w:r>
    </w:p>
    <w:p w14:paraId="40ED3D4A" w14:textId="77777777" w:rsidR="00F22BCA" w:rsidRPr="009534EB" w:rsidRDefault="00F22BCA" w:rsidP="00F969B7">
      <w:pPr>
        <w:rPr>
          <w:rFonts w:asciiTheme="majorHAnsi" w:hAnsiTheme="majorHAnsi" w:cstheme="majorHAnsi"/>
          <w:sz w:val="22"/>
          <w:szCs w:val="22"/>
        </w:rPr>
      </w:pPr>
    </w:p>
    <w:p w14:paraId="47C71595" w14:textId="6855185F" w:rsidR="003B4DF1" w:rsidRPr="009534EB" w:rsidRDefault="003B4DF1" w:rsidP="00F22BCA">
      <w:pPr>
        <w:pStyle w:val="Heading1"/>
        <w:pageBreakBefore w:val="0"/>
        <w:spacing w:after="0"/>
        <w:rPr>
          <w:rFonts w:asciiTheme="majorHAnsi" w:hAnsiTheme="majorHAnsi" w:cstheme="majorHAnsi"/>
          <w:sz w:val="22"/>
          <w:szCs w:val="22"/>
        </w:rPr>
      </w:pPr>
      <w:r w:rsidRPr="009534EB">
        <w:rPr>
          <w:rFonts w:asciiTheme="majorHAnsi" w:hAnsiTheme="majorHAnsi" w:cstheme="majorHAnsi"/>
          <w:sz w:val="22"/>
          <w:szCs w:val="22"/>
        </w:rPr>
        <w:t>California State University, San Bernardino</w:t>
      </w:r>
      <w:r w:rsidRPr="009534EB">
        <w:rPr>
          <w:rFonts w:asciiTheme="majorHAnsi" w:hAnsiTheme="majorHAnsi" w:cstheme="majorHAnsi"/>
          <w:sz w:val="22"/>
          <w:szCs w:val="22"/>
        </w:rPr>
        <w:br/>
        <w:t>College/Department</w:t>
      </w:r>
      <w:r w:rsidRPr="009534EB">
        <w:rPr>
          <w:rFonts w:asciiTheme="majorHAnsi" w:hAnsiTheme="majorHAnsi" w:cstheme="majorHAnsi"/>
          <w:sz w:val="22"/>
          <w:szCs w:val="22"/>
        </w:rPr>
        <w:br/>
        <w:t>Course Number, Title, Section, Quarter and Year</w:t>
      </w:r>
    </w:p>
    <w:p w14:paraId="2394E235" w14:textId="77777777" w:rsidR="00F22BCA" w:rsidRPr="009534EB" w:rsidRDefault="00F22BCA" w:rsidP="00F22BCA">
      <w:pPr>
        <w:rPr>
          <w:rFonts w:asciiTheme="majorHAnsi" w:hAnsiTheme="majorHAnsi" w:cstheme="majorHAnsi"/>
          <w:sz w:val="22"/>
          <w:szCs w:val="22"/>
        </w:rPr>
      </w:pPr>
    </w:p>
    <w:p w14:paraId="099A6D54" w14:textId="21B6E219" w:rsidR="00F22BCA" w:rsidRPr="009534EB" w:rsidRDefault="00F22BCA" w:rsidP="00F22BCA">
      <w:pPr>
        <w:spacing w:after="0"/>
        <w:rPr>
          <w:rFonts w:asciiTheme="majorHAnsi" w:hAnsiTheme="majorHAnsi" w:cstheme="majorHAnsi"/>
          <w:bCs/>
          <w:color w:val="7030A0"/>
          <w:sz w:val="22"/>
          <w:szCs w:val="22"/>
        </w:rPr>
      </w:pPr>
      <w:r w:rsidRPr="009534EB">
        <w:rPr>
          <w:rFonts w:asciiTheme="majorHAnsi" w:hAnsiTheme="majorHAnsi" w:cstheme="majorHAnsi"/>
          <w:bCs/>
          <w:color w:val="7030A0"/>
          <w:sz w:val="22"/>
          <w:szCs w:val="22"/>
        </w:rPr>
        <w:t>CSUSB Land Acknowledgement: We recognize that California State University, San Bernardino sits on the territory and ancestral land of the San Manuel Band of Mission Indians (</w:t>
      </w:r>
      <w:proofErr w:type="spellStart"/>
      <w:r w:rsidRPr="009534EB">
        <w:rPr>
          <w:rFonts w:asciiTheme="majorHAnsi" w:hAnsiTheme="majorHAnsi" w:cstheme="majorHAnsi"/>
          <w:bCs/>
          <w:color w:val="7030A0"/>
          <w:sz w:val="22"/>
          <w:szCs w:val="22"/>
        </w:rPr>
        <w:t>Yuhaaviatam</w:t>
      </w:r>
      <w:proofErr w:type="spellEnd"/>
      <w:r w:rsidRPr="009534EB">
        <w:rPr>
          <w:rFonts w:asciiTheme="majorHAnsi" w:hAnsiTheme="majorHAnsi" w:cstheme="majorHAnsi"/>
          <w:bCs/>
          <w:color w:val="7030A0"/>
          <w:sz w:val="22"/>
          <w:szCs w:val="22"/>
        </w:rPr>
        <w:t>). We recognize that every member of the California State University, San Bernardino community has benefitted and continues to benefit from the use and occupation of this land since the institution’s founding in 1965. Consistent with our values of community and diversity, we have a responsibility to acknowledge and make visible the university’s relationship to Native peoples. By offering this Land Acknowledgement, we affirm Indigenous sovereignty and will work to hold California State University, San Bernardino more accountable to the needs of American Indian and Indigenous peoples.</w:t>
      </w:r>
    </w:p>
    <w:p w14:paraId="000CA091" w14:textId="77777777" w:rsidR="00F22BCA" w:rsidRPr="009534EB" w:rsidRDefault="00F22BCA" w:rsidP="00F22BCA">
      <w:pPr>
        <w:spacing w:after="0"/>
        <w:rPr>
          <w:rFonts w:asciiTheme="majorHAnsi" w:hAnsiTheme="majorHAnsi" w:cstheme="majorHAnsi"/>
          <w:bCs/>
          <w:color w:val="7030A0"/>
          <w:sz w:val="22"/>
          <w:szCs w:val="22"/>
        </w:rPr>
      </w:pPr>
    </w:p>
    <w:p w14:paraId="0F6B3B5A" w14:textId="6968B20B" w:rsidR="00F22BCA" w:rsidRPr="009534EB" w:rsidRDefault="00F22BCA" w:rsidP="00825079">
      <w:pPr>
        <w:pStyle w:val="Heading2"/>
        <w:spacing w:before="0" w:after="0"/>
        <w:jc w:val="left"/>
        <w:rPr>
          <w:rFonts w:asciiTheme="majorHAnsi" w:hAnsiTheme="majorHAnsi" w:cstheme="majorHAnsi"/>
          <w:sz w:val="22"/>
          <w:szCs w:val="22"/>
        </w:rPr>
      </w:pPr>
      <w:r w:rsidRPr="009534EB">
        <w:rPr>
          <w:rFonts w:asciiTheme="majorHAnsi" w:hAnsiTheme="majorHAnsi" w:cstheme="majorHAnsi"/>
          <w:sz w:val="22"/>
          <w:szCs w:val="22"/>
        </w:rPr>
        <w:t>Instructor Information</w:t>
      </w:r>
    </w:p>
    <w:p w14:paraId="296CD750" w14:textId="77777777" w:rsidR="00F22BCA" w:rsidRPr="009534EB" w:rsidRDefault="00F22BCA" w:rsidP="00F22BCA">
      <w:pPr>
        <w:spacing w:after="0"/>
        <w:rPr>
          <w:rFonts w:asciiTheme="majorHAnsi" w:hAnsiTheme="majorHAnsi" w:cstheme="majorHAnsi"/>
          <w:sz w:val="22"/>
          <w:szCs w:val="22"/>
        </w:rPr>
      </w:pPr>
    </w:p>
    <w:p w14:paraId="3177A642" w14:textId="77777777" w:rsidR="003B4DF1" w:rsidRPr="009534EB" w:rsidRDefault="003B4DF1" w:rsidP="00F22BCA">
      <w:pPr>
        <w:pStyle w:val="Heading3"/>
        <w:ind w:left="720"/>
        <w:rPr>
          <w:rFonts w:asciiTheme="majorHAnsi" w:hAnsiTheme="majorHAnsi" w:cstheme="majorHAnsi"/>
          <w:sz w:val="22"/>
          <w:szCs w:val="22"/>
        </w:rPr>
      </w:pPr>
      <w:r w:rsidRPr="009534EB">
        <w:rPr>
          <w:rFonts w:asciiTheme="majorHAnsi" w:hAnsiTheme="majorHAnsi" w:cstheme="majorHAnsi"/>
          <w:sz w:val="22"/>
          <w:szCs w:val="22"/>
        </w:rPr>
        <w:t>Instructor:</w:t>
      </w:r>
      <w:r w:rsidRPr="009534EB">
        <w:rPr>
          <w:rFonts w:asciiTheme="majorHAnsi" w:hAnsiTheme="majorHAnsi" w:cstheme="majorHAnsi"/>
          <w:sz w:val="22"/>
          <w:szCs w:val="22"/>
        </w:rPr>
        <w:tab/>
      </w:r>
      <w:r w:rsidRPr="009534EB">
        <w:rPr>
          <w:rFonts w:asciiTheme="majorHAnsi" w:hAnsiTheme="majorHAnsi" w:cstheme="majorHAnsi"/>
          <w:sz w:val="22"/>
          <w:szCs w:val="22"/>
        </w:rPr>
        <w:tab/>
      </w:r>
    </w:p>
    <w:p w14:paraId="5631F5DC" w14:textId="77777777" w:rsidR="003B4DF1" w:rsidRPr="009534EB" w:rsidRDefault="003B4DF1" w:rsidP="00F22BCA">
      <w:pPr>
        <w:pStyle w:val="Heading3"/>
        <w:ind w:left="720"/>
        <w:rPr>
          <w:rFonts w:asciiTheme="majorHAnsi" w:hAnsiTheme="majorHAnsi" w:cstheme="majorHAnsi"/>
          <w:sz w:val="22"/>
          <w:szCs w:val="22"/>
        </w:rPr>
      </w:pPr>
      <w:r w:rsidRPr="009534EB">
        <w:rPr>
          <w:rFonts w:asciiTheme="majorHAnsi" w:hAnsiTheme="majorHAnsi" w:cstheme="majorHAnsi"/>
          <w:sz w:val="22"/>
          <w:szCs w:val="22"/>
        </w:rPr>
        <w:t>Office location:</w:t>
      </w:r>
      <w:r w:rsidRPr="009534EB">
        <w:rPr>
          <w:rFonts w:asciiTheme="majorHAnsi" w:hAnsiTheme="majorHAnsi" w:cstheme="majorHAnsi"/>
          <w:sz w:val="22"/>
          <w:szCs w:val="22"/>
        </w:rPr>
        <w:tab/>
      </w:r>
    </w:p>
    <w:p w14:paraId="55B1E87D" w14:textId="77777777" w:rsidR="003B4DF1" w:rsidRPr="009534EB" w:rsidRDefault="003B4DF1" w:rsidP="00F22BCA">
      <w:pPr>
        <w:pStyle w:val="Heading3"/>
        <w:ind w:left="720"/>
        <w:rPr>
          <w:rFonts w:asciiTheme="majorHAnsi" w:hAnsiTheme="majorHAnsi" w:cstheme="majorHAnsi"/>
          <w:sz w:val="22"/>
          <w:szCs w:val="22"/>
        </w:rPr>
      </w:pPr>
      <w:r w:rsidRPr="009534EB">
        <w:rPr>
          <w:rFonts w:asciiTheme="majorHAnsi" w:hAnsiTheme="majorHAnsi" w:cstheme="majorHAnsi"/>
          <w:sz w:val="22"/>
          <w:szCs w:val="22"/>
        </w:rPr>
        <w:t>Telephone:</w:t>
      </w:r>
      <w:r w:rsidRPr="009534EB">
        <w:rPr>
          <w:rFonts w:asciiTheme="majorHAnsi" w:hAnsiTheme="majorHAnsi" w:cstheme="majorHAnsi"/>
          <w:sz w:val="22"/>
          <w:szCs w:val="22"/>
        </w:rPr>
        <w:tab/>
      </w:r>
      <w:r w:rsidRPr="009534EB">
        <w:rPr>
          <w:rFonts w:asciiTheme="majorHAnsi" w:hAnsiTheme="majorHAnsi" w:cstheme="majorHAnsi"/>
          <w:sz w:val="22"/>
          <w:szCs w:val="22"/>
        </w:rPr>
        <w:tab/>
      </w:r>
    </w:p>
    <w:p w14:paraId="2530EF02" w14:textId="77777777" w:rsidR="003B4DF1" w:rsidRPr="009534EB" w:rsidRDefault="003B4DF1" w:rsidP="00F22BCA">
      <w:pPr>
        <w:pStyle w:val="Heading3"/>
        <w:ind w:left="720"/>
        <w:rPr>
          <w:rFonts w:asciiTheme="majorHAnsi" w:hAnsiTheme="majorHAnsi" w:cstheme="majorHAnsi"/>
          <w:sz w:val="22"/>
          <w:szCs w:val="22"/>
        </w:rPr>
      </w:pPr>
      <w:r w:rsidRPr="009534EB">
        <w:rPr>
          <w:rFonts w:asciiTheme="majorHAnsi" w:hAnsiTheme="majorHAnsi" w:cstheme="majorHAnsi"/>
          <w:sz w:val="22"/>
          <w:szCs w:val="22"/>
        </w:rPr>
        <w:t>Email:</w:t>
      </w:r>
      <w:r w:rsidRPr="009534EB">
        <w:rPr>
          <w:rFonts w:asciiTheme="majorHAnsi" w:hAnsiTheme="majorHAnsi" w:cstheme="majorHAnsi"/>
          <w:sz w:val="22"/>
          <w:szCs w:val="22"/>
        </w:rPr>
        <w:tab/>
      </w:r>
      <w:r w:rsidRPr="009534EB">
        <w:rPr>
          <w:rFonts w:asciiTheme="majorHAnsi" w:hAnsiTheme="majorHAnsi" w:cstheme="majorHAnsi"/>
          <w:sz w:val="22"/>
          <w:szCs w:val="22"/>
        </w:rPr>
        <w:tab/>
      </w:r>
      <w:r w:rsidRPr="009534EB">
        <w:rPr>
          <w:rFonts w:asciiTheme="majorHAnsi" w:hAnsiTheme="majorHAnsi" w:cstheme="majorHAnsi"/>
          <w:sz w:val="22"/>
          <w:szCs w:val="22"/>
        </w:rPr>
        <w:tab/>
      </w:r>
      <w:r w:rsidRPr="009534EB">
        <w:rPr>
          <w:rFonts w:asciiTheme="majorHAnsi" w:hAnsiTheme="majorHAnsi" w:cstheme="majorHAnsi"/>
          <w:sz w:val="22"/>
          <w:szCs w:val="22"/>
        </w:rPr>
        <w:tab/>
      </w:r>
    </w:p>
    <w:p w14:paraId="614DF345" w14:textId="77777777" w:rsidR="003B4DF1" w:rsidRPr="009534EB" w:rsidRDefault="003B4DF1" w:rsidP="00F22BCA">
      <w:pPr>
        <w:pStyle w:val="Heading3"/>
        <w:ind w:left="720"/>
        <w:rPr>
          <w:rFonts w:asciiTheme="majorHAnsi" w:hAnsiTheme="majorHAnsi" w:cstheme="majorHAnsi"/>
          <w:sz w:val="22"/>
          <w:szCs w:val="22"/>
        </w:rPr>
      </w:pPr>
      <w:r w:rsidRPr="009534EB">
        <w:rPr>
          <w:rFonts w:asciiTheme="majorHAnsi" w:hAnsiTheme="majorHAnsi" w:cstheme="majorHAnsi"/>
          <w:sz w:val="22"/>
          <w:szCs w:val="22"/>
        </w:rPr>
        <w:t>Office hours:</w:t>
      </w:r>
      <w:r w:rsidRPr="009534EB">
        <w:rPr>
          <w:rFonts w:asciiTheme="majorHAnsi" w:hAnsiTheme="majorHAnsi" w:cstheme="majorHAnsi"/>
          <w:sz w:val="22"/>
          <w:szCs w:val="22"/>
        </w:rPr>
        <w:tab/>
      </w:r>
      <w:r w:rsidRPr="009534EB">
        <w:rPr>
          <w:rFonts w:asciiTheme="majorHAnsi" w:hAnsiTheme="majorHAnsi" w:cstheme="majorHAnsi"/>
          <w:sz w:val="22"/>
          <w:szCs w:val="22"/>
        </w:rPr>
        <w:tab/>
      </w:r>
    </w:p>
    <w:p w14:paraId="067A8C37" w14:textId="77777777" w:rsidR="003B4DF1" w:rsidRPr="009534EB" w:rsidRDefault="003B4DF1" w:rsidP="00F22BCA">
      <w:pPr>
        <w:pStyle w:val="Heading3"/>
        <w:ind w:left="720"/>
        <w:rPr>
          <w:rFonts w:asciiTheme="majorHAnsi" w:hAnsiTheme="majorHAnsi" w:cstheme="majorHAnsi"/>
          <w:sz w:val="22"/>
          <w:szCs w:val="22"/>
        </w:rPr>
      </w:pPr>
      <w:r w:rsidRPr="009534EB">
        <w:rPr>
          <w:rFonts w:asciiTheme="majorHAnsi" w:hAnsiTheme="majorHAnsi" w:cstheme="majorHAnsi"/>
          <w:sz w:val="22"/>
          <w:szCs w:val="22"/>
        </w:rPr>
        <w:t>Class Days/Time:</w:t>
      </w:r>
      <w:r w:rsidRPr="009534EB">
        <w:rPr>
          <w:rFonts w:asciiTheme="majorHAnsi" w:hAnsiTheme="majorHAnsi" w:cstheme="majorHAnsi"/>
          <w:sz w:val="22"/>
          <w:szCs w:val="22"/>
        </w:rPr>
        <w:tab/>
      </w:r>
    </w:p>
    <w:p w14:paraId="7FAAD779" w14:textId="77777777" w:rsidR="00575600" w:rsidRDefault="003B4DF1" w:rsidP="00F22BCA">
      <w:pPr>
        <w:pStyle w:val="Heading3"/>
        <w:ind w:left="720"/>
        <w:rPr>
          <w:rFonts w:asciiTheme="majorHAnsi" w:hAnsiTheme="majorHAnsi" w:cstheme="majorHAnsi"/>
          <w:sz w:val="22"/>
          <w:szCs w:val="22"/>
        </w:rPr>
      </w:pPr>
      <w:r w:rsidRPr="009534EB">
        <w:rPr>
          <w:rFonts w:asciiTheme="majorHAnsi" w:hAnsiTheme="majorHAnsi" w:cstheme="majorHAnsi"/>
          <w:sz w:val="22"/>
          <w:szCs w:val="22"/>
        </w:rPr>
        <w:t>Classroom:</w:t>
      </w:r>
    </w:p>
    <w:p w14:paraId="2661CDE8" w14:textId="1A47B704" w:rsidR="003B4DF1" w:rsidRPr="009534EB" w:rsidRDefault="00575600" w:rsidP="00F22BCA">
      <w:pPr>
        <w:pStyle w:val="Heading3"/>
        <w:ind w:left="720"/>
        <w:rPr>
          <w:rFonts w:asciiTheme="majorHAnsi" w:hAnsiTheme="majorHAnsi" w:cstheme="majorHAnsi"/>
          <w:sz w:val="22"/>
          <w:szCs w:val="22"/>
        </w:rPr>
      </w:pPr>
      <w:r>
        <w:rPr>
          <w:rFonts w:asciiTheme="majorHAnsi" w:hAnsiTheme="majorHAnsi" w:cstheme="majorHAnsi"/>
          <w:sz w:val="22"/>
          <w:szCs w:val="22"/>
        </w:rPr>
        <w:t xml:space="preserve">Online Zoom meeting ID: </w:t>
      </w:r>
      <w:r w:rsidR="003B4DF1" w:rsidRPr="009534EB">
        <w:rPr>
          <w:rFonts w:asciiTheme="majorHAnsi" w:hAnsiTheme="majorHAnsi" w:cstheme="majorHAnsi"/>
          <w:sz w:val="22"/>
          <w:szCs w:val="22"/>
        </w:rPr>
        <w:tab/>
      </w:r>
      <w:r w:rsidR="003B4DF1" w:rsidRPr="009534EB">
        <w:rPr>
          <w:rFonts w:asciiTheme="majorHAnsi" w:hAnsiTheme="majorHAnsi" w:cstheme="majorHAnsi"/>
          <w:sz w:val="22"/>
          <w:szCs w:val="22"/>
        </w:rPr>
        <w:tab/>
      </w:r>
      <w:r w:rsidR="003B4DF1" w:rsidRPr="009534EB">
        <w:rPr>
          <w:rFonts w:asciiTheme="majorHAnsi" w:hAnsiTheme="majorHAnsi" w:cstheme="majorHAnsi"/>
          <w:sz w:val="22"/>
          <w:szCs w:val="22"/>
        </w:rPr>
        <w:tab/>
      </w:r>
    </w:p>
    <w:p w14:paraId="563FBA14" w14:textId="1E656C3E" w:rsidR="003B4DF1" w:rsidRPr="009534EB" w:rsidRDefault="003B4DF1" w:rsidP="00575600">
      <w:pPr>
        <w:pStyle w:val="Heading2"/>
        <w:spacing w:before="0" w:after="0"/>
        <w:ind w:left="720"/>
        <w:jc w:val="left"/>
        <w:rPr>
          <w:rFonts w:asciiTheme="majorHAnsi" w:hAnsiTheme="majorHAnsi" w:cstheme="majorHAnsi"/>
          <w:color w:val="7030A0"/>
          <w:sz w:val="22"/>
          <w:szCs w:val="22"/>
        </w:rPr>
      </w:pPr>
      <w:r w:rsidRPr="009534EB">
        <w:rPr>
          <w:rFonts w:asciiTheme="majorHAnsi" w:hAnsiTheme="majorHAnsi" w:cstheme="majorHAnsi"/>
          <w:color w:val="7030A0"/>
          <w:sz w:val="22"/>
          <w:szCs w:val="22"/>
        </w:rPr>
        <w:t>Faculty Web Page</w:t>
      </w:r>
      <w:r w:rsidR="00611CF2">
        <w:rPr>
          <w:rFonts w:asciiTheme="majorHAnsi" w:hAnsiTheme="majorHAnsi" w:cstheme="majorHAnsi"/>
          <w:color w:val="7030A0"/>
          <w:sz w:val="22"/>
          <w:szCs w:val="22"/>
        </w:rPr>
        <w:t>:</w:t>
      </w:r>
    </w:p>
    <w:p w14:paraId="65D2881A" w14:textId="12731081" w:rsidR="003B4DF1" w:rsidRPr="00575600" w:rsidRDefault="004E173F" w:rsidP="00575600">
      <w:pPr>
        <w:spacing w:after="0"/>
        <w:ind w:left="720"/>
        <w:rPr>
          <w:rFonts w:asciiTheme="majorHAnsi" w:hAnsiTheme="majorHAnsi" w:cstheme="majorHAnsi"/>
          <w:i/>
          <w:iCs/>
          <w:color w:val="7030A0"/>
          <w:sz w:val="18"/>
          <w:szCs w:val="18"/>
        </w:rPr>
      </w:pPr>
      <w:r w:rsidRPr="00575600">
        <w:rPr>
          <w:rFonts w:asciiTheme="majorHAnsi" w:hAnsiTheme="majorHAnsi" w:cstheme="majorHAnsi"/>
          <w:i/>
          <w:iCs/>
          <w:color w:val="7030A0"/>
          <w:sz w:val="18"/>
          <w:szCs w:val="18"/>
        </w:rPr>
        <w:t>[</w:t>
      </w:r>
      <w:r w:rsidR="003B4DF1" w:rsidRPr="00575600">
        <w:rPr>
          <w:rFonts w:asciiTheme="majorHAnsi" w:hAnsiTheme="majorHAnsi" w:cstheme="majorHAnsi"/>
          <w:i/>
          <w:iCs/>
          <w:color w:val="7030A0"/>
          <w:sz w:val="18"/>
          <w:szCs w:val="18"/>
        </w:rPr>
        <w:t xml:space="preserve">It is important to use </w:t>
      </w:r>
      <w:r w:rsidR="00624105" w:rsidRPr="00575600">
        <w:rPr>
          <w:rFonts w:asciiTheme="majorHAnsi" w:hAnsiTheme="majorHAnsi" w:cstheme="majorHAnsi"/>
          <w:i/>
          <w:iCs/>
          <w:color w:val="7030A0"/>
          <w:sz w:val="18"/>
          <w:szCs w:val="18"/>
        </w:rPr>
        <w:t xml:space="preserve">a </w:t>
      </w:r>
      <w:r w:rsidR="003B4DF1" w:rsidRPr="00575600">
        <w:rPr>
          <w:rFonts w:asciiTheme="majorHAnsi" w:hAnsiTheme="majorHAnsi" w:cstheme="majorHAnsi"/>
          <w:i/>
          <w:iCs/>
          <w:color w:val="7030A0"/>
          <w:sz w:val="18"/>
          <w:szCs w:val="18"/>
        </w:rPr>
        <w:t xml:space="preserve">descriptive links </w:t>
      </w:r>
      <w:r w:rsidR="00624105" w:rsidRPr="00575600">
        <w:rPr>
          <w:rFonts w:asciiTheme="majorHAnsi" w:hAnsiTheme="majorHAnsi" w:cstheme="majorHAnsi"/>
          <w:i/>
          <w:iCs/>
          <w:color w:val="7030A0"/>
          <w:sz w:val="18"/>
          <w:szCs w:val="18"/>
        </w:rPr>
        <w:t xml:space="preserve">rather than the actual hyperlink address for all websites </w:t>
      </w:r>
      <w:r w:rsidR="003B4DF1" w:rsidRPr="00575600">
        <w:rPr>
          <w:rFonts w:asciiTheme="majorHAnsi" w:hAnsiTheme="majorHAnsi" w:cstheme="majorHAnsi"/>
          <w:i/>
          <w:iCs/>
          <w:color w:val="7030A0"/>
          <w:sz w:val="18"/>
          <w:szCs w:val="18"/>
        </w:rPr>
        <w:t xml:space="preserve">in your document. For example, instead of </w:t>
      </w:r>
      <w:r w:rsidR="00624105" w:rsidRPr="00575600">
        <w:rPr>
          <w:rFonts w:asciiTheme="majorHAnsi" w:hAnsiTheme="majorHAnsi" w:cstheme="majorHAnsi"/>
          <w:i/>
          <w:iCs/>
          <w:color w:val="7030A0"/>
          <w:sz w:val="18"/>
          <w:szCs w:val="18"/>
        </w:rPr>
        <w:t>csusb.instructure.com</w:t>
      </w:r>
      <w:r w:rsidR="003B4DF1" w:rsidRPr="00575600">
        <w:rPr>
          <w:rFonts w:asciiTheme="majorHAnsi" w:hAnsiTheme="majorHAnsi" w:cstheme="majorHAnsi"/>
          <w:i/>
          <w:iCs/>
          <w:color w:val="7030A0"/>
          <w:sz w:val="18"/>
          <w:szCs w:val="18"/>
        </w:rPr>
        <w:t>, use</w:t>
      </w:r>
      <w:r w:rsidR="00624105" w:rsidRPr="00575600">
        <w:rPr>
          <w:rFonts w:asciiTheme="majorHAnsi" w:hAnsiTheme="majorHAnsi" w:cstheme="majorHAnsi"/>
          <w:i/>
          <w:iCs/>
          <w:color w:val="7030A0"/>
          <w:sz w:val="18"/>
          <w:szCs w:val="18"/>
        </w:rPr>
        <w:t xml:space="preserve"> </w:t>
      </w:r>
      <w:hyperlink r:id="rId8" w:history="1">
        <w:r w:rsidR="00624105" w:rsidRPr="00575600">
          <w:rPr>
            <w:rStyle w:val="Hyperlink"/>
            <w:rFonts w:asciiTheme="majorHAnsi" w:hAnsiTheme="majorHAnsi" w:cstheme="majorHAnsi"/>
            <w:i/>
            <w:iCs/>
            <w:sz w:val="18"/>
            <w:szCs w:val="18"/>
          </w:rPr>
          <w:t>CSUSB Canvas website</w:t>
        </w:r>
      </w:hyperlink>
      <w:r w:rsidR="00624105" w:rsidRPr="00575600">
        <w:rPr>
          <w:rFonts w:asciiTheme="majorHAnsi" w:hAnsiTheme="majorHAnsi" w:cstheme="majorHAnsi"/>
          <w:i/>
          <w:iCs/>
          <w:color w:val="7030A0"/>
          <w:sz w:val="18"/>
          <w:szCs w:val="18"/>
        </w:rPr>
        <w:t>.</w:t>
      </w:r>
      <w:r w:rsidR="00575600" w:rsidRPr="00575600">
        <w:rPr>
          <w:rFonts w:asciiTheme="majorHAnsi" w:hAnsiTheme="majorHAnsi" w:cstheme="majorHAnsi"/>
          <w:i/>
          <w:iCs/>
          <w:color w:val="7030A0"/>
          <w:sz w:val="18"/>
          <w:szCs w:val="18"/>
        </w:rPr>
        <w:t>]</w:t>
      </w:r>
      <w:r w:rsidR="003B4DF1" w:rsidRPr="00575600">
        <w:rPr>
          <w:rFonts w:asciiTheme="majorHAnsi" w:hAnsiTheme="majorHAnsi" w:cstheme="majorHAnsi"/>
          <w:i/>
          <w:iCs/>
          <w:color w:val="7030A0"/>
          <w:sz w:val="18"/>
          <w:szCs w:val="18"/>
        </w:rPr>
        <w:t xml:space="preserve"> </w:t>
      </w:r>
    </w:p>
    <w:p w14:paraId="2112C57F" w14:textId="77777777" w:rsidR="00F969B7" w:rsidRPr="009534EB" w:rsidRDefault="00F969B7" w:rsidP="00F22BCA">
      <w:pPr>
        <w:spacing w:after="0"/>
        <w:rPr>
          <w:rFonts w:asciiTheme="majorHAnsi" w:hAnsiTheme="majorHAnsi" w:cstheme="majorHAnsi"/>
          <w:sz w:val="22"/>
          <w:szCs w:val="22"/>
        </w:rPr>
      </w:pPr>
    </w:p>
    <w:p w14:paraId="58BC2A6E" w14:textId="77777777" w:rsidR="003B4DF1" w:rsidRPr="009534EB" w:rsidRDefault="003B4DF1" w:rsidP="00825079">
      <w:pPr>
        <w:pStyle w:val="Heading2"/>
        <w:spacing w:before="0" w:after="0"/>
        <w:jc w:val="left"/>
        <w:rPr>
          <w:rFonts w:asciiTheme="majorHAnsi" w:hAnsiTheme="majorHAnsi" w:cstheme="majorHAnsi"/>
          <w:sz w:val="22"/>
          <w:szCs w:val="22"/>
        </w:rPr>
      </w:pPr>
      <w:r w:rsidRPr="009534EB">
        <w:rPr>
          <w:rFonts w:asciiTheme="majorHAnsi" w:hAnsiTheme="majorHAnsi" w:cstheme="majorHAnsi"/>
          <w:sz w:val="22"/>
          <w:szCs w:val="22"/>
        </w:rPr>
        <w:t xml:space="preserve">Course Description </w:t>
      </w:r>
    </w:p>
    <w:p w14:paraId="45B4A7C2" w14:textId="3F130FE7" w:rsidR="003B4DF1" w:rsidRPr="009F0639" w:rsidRDefault="009F0639" w:rsidP="00F22BCA">
      <w:pPr>
        <w:spacing w:after="0"/>
        <w:rPr>
          <w:rFonts w:asciiTheme="majorHAnsi" w:hAnsiTheme="majorHAnsi" w:cstheme="majorHAnsi"/>
          <w:i/>
          <w:iCs/>
          <w:sz w:val="18"/>
          <w:szCs w:val="18"/>
        </w:rPr>
      </w:pPr>
      <w:r>
        <w:rPr>
          <w:rFonts w:asciiTheme="majorHAnsi" w:hAnsiTheme="majorHAnsi" w:cstheme="majorHAnsi"/>
          <w:i/>
          <w:iCs/>
          <w:sz w:val="18"/>
          <w:szCs w:val="18"/>
        </w:rPr>
        <w:t>[</w:t>
      </w:r>
      <w:r w:rsidR="003B4DF1" w:rsidRPr="009F0639">
        <w:rPr>
          <w:rFonts w:asciiTheme="majorHAnsi" w:hAnsiTheme="majorHAnsi" w:cstheme="majorHAnsi"/>
          <w:i/>
          <w:iCs/>
          <w:sz w:val="18"/>
          <w:szCs w:val="18"/>
        </w:rPr>
        <w:t>Insert course description, catalog and/or departmental description here.</w:t>
      </w:r>
      <w:r>
        <w:rPr>
          <w:rFonts w:asciiTheme="majorHAnsi" w:hAnsiTheme="majorHAnsi" w:cstheme="majorHAnsi"/>
          <w:i/>
          <w:iCs/>
          <w:sz w:val="18"/>
          <w:szCs w:val="18"/>
        </w:rPr>
        <w:t>]</w:t>
      </w:r>
      <w:r w:rsidR="003B4DF1" w:rsidRPr="009F0639">
        <w:rPr>
          <w:rFonts w:asciiTheme="majorHAnsi" w:hAnsiTheme="majorHAnsi" w:cstheme="majorHAnsi"/>
          <w:i/>
          <w:iCs/>
          <w:sz w:val="18"/>
          <w:szCs w:val="18"/>
        </w:rPr>
        <w:t xml:space="preserve"> </w:t>
      </w:r>
    </w:p>
    <w:p w14:paraId="7AAC086B" w14:textId="77777777" w:rsidR="00F969B7" w:rsidRPr="009534EB" w:rsidRDefault="00F969B7" w:rsidP="00F22BCA">
      <w:pPr>
        <w:spacing w:after="0"/>
        <w:rPr>
          <w:rFonts w:asciiTheme="majorHAnsi" w:hAnsiTheme="majorHAnsi" w:cstheme="majorHAnsi"/>
          <w:sz w:val="22"/>
          <w:szCs w:val="22"/>
        </w:rPr>
      </w:pPr>
    </w:p>
    <w:p w14:paraId="3E94A999" w14:textId="77777777" w:rsidR="003B4DF1" w:rsidRPr="009534EB" w:rsidRDefault="003B4DF1" w:rsidP="00825079">
      <w:pPr>
        <w:pStyle w:val="Heading2"/>
        <w:spacing w:before="0" w:after="0"/>
        <w:jc w:val="left"/>
        <w:rPr>
          <w:rFonts w:asciiTheme="majorHAnsi" w:hAnsiTheme="majorHAnsi" w:cstheme="majorHAnsi"/>
          <w:sz w:val="22"/>
          <w:szCs w:val="22"/>
        </w:rPr>
      </w:pPr>
      <w:r w:rsidRPr="009534EB">
        <w:rPr>
          <w:rFonts w:asciiTheme="majorHAnsi" w:hAnsiTheme="majorHAnsi" w:cstheme="majorHAnsi"/>
          <w:sz w:val="22"/>
          <w:szCs w:val="22"/>
        </w:rPr>
        <w:t>Course Goals/Objectives and Student Learning Objectives/Outcomes</w:t>
      </w:r>
    </w:p>
    <w:p w14:paraId="683B308A" w14:textId="77777777" w:rsidR="003B4DF1" w:rsidRPr="009534EB" w:rsidRDefault="003B4DF1" w:rsidP="00F22BCA">
      <w:pPr>
        <w:shd w:val="clear" w:color="auto" w:fill="FFFF00"/>
        <w:spacing w:after="0"/>
        <w:rPr>
          <w:rFonts w:asciiTheme="majorHAnsi" w:hAnsiTheme="majorHAnsi" w:cstheme="majorHAnsi"/>
          <w:b/>
          <w:vanish/>
          <w:sz w:val="22"/>
          <w:szCs w:val="22"/>
        </w:rPr>
      </w:pPr>
      <w:r w:rsidRPr="009534EB">
        <w:rPr>
          <w:rFonts w:asciiTheme="majorHAnsi" w:hAnsiTheme="majorHAnsi" w:cstheme="majorHAnsi"/>
          <w:b/>
          <w:vanish/>
          <w:sz w:val="22"/>
          <w:szCs w:val="22"/>
        </w:rPr>
        <w:t>This heading must read exactly as shown above, “Student Learning Objectives.” Please do not edit it.</w:t>
      </w:r>
    </w:p>
    <w:p w14:paraId="41C215CB" w14:textId="5A7D8F90" w:rsidR="003B4DF1" w:rsidRPr="00CA6341" w:rsidRDefault="00CA6341" w:rsidP="00F22BCA">
      <w:pPr>
        <w:pStyle w:val="BodyText"/>
        <w:spacing w:after="0"/>
        <w:rPr>
          <w:rFonts w:asciiTheme="majorHAnsi" w:hAnsiTheme="majorHAnsi" w:cstheme="majorHAnsi"/>
          <w:i/>
          <w:iCs/>
          <w:sz w:val="18"/>
          <w:szCs w:val="18"/>
        </w:rPr>
      </w:pPr>
      <w:r w:rsidRPr="00CA6341">
        <w:rPr>
          <w:rFonts w:asciiTheme="majorHAnsi" w:hAnsiTheme="majorHAnsi" w:cstheme="majorHAnsi"/>
          <w:i/>
          <w:iCs/>
          <w:sz w:val="18"/>
          <w:szCs w:val="18"/>
        </w:rPr>
        <w:t>[</w:t>
      </w:r>
      <w:r w:rsidR="003B4DF1" w:rsidRPr="00CA6341">
        <w:rPr>
          <w:rFonts w:asciiTheme="majorHAnsi" w:hAnsiTheme="majorHAnsi" w:cstheme="majorHAnsi"/>
          <w:i/>
          <w:iCs/>
          <w:sz w:val="18"/>
          <w:szCs w:val="18"/>
        </w:rPr>
        <w:t>At a minimum, each course syllabus must contain course goals and/or objectives and/or expected student learning outcomes (From Syllabus Policy, Section 2.c). Edit the title above to match the information given in this section.</w:t>
      </w:r>
    </w:p>
    <w:p w14:paraId="4DCAE9A8" w14:textId="77777777" w:rsidR="003B4DF1" w:rsidRPr="009534EB" w:rsidRDefault="003B4DF1" w:rsidP="00F22BCA">
      <w:pPr>
        <w:pStyle w:val="BodyText"/>
        <w:spacing w:after="0"/>
        <w:rPr>
          <w:rFonts w:asciiTheme="majorHAnsi" w:hAnsiTheme="majorHAnsi" w:cstheme="majorHAnsi"/>
          <w:sz w:val="22"/>
          <w:szCs w:val="22"/>
        </w:rPr>
      </w:pPr>
    </w:p>
    <w:p w14:paraId="7C72B4DC" w14:textId="77777777" w:rsidR="003B4DF1" w:rsidRPr="009F0639" w:rsidRDefault="003B4DF1" w:rsidP="00F22BCA">
      <w:pPr>
        <w:pStyle w:val="BodyText"/>
        <w:spacing w:after="0"/>
        <w:rPr>
          <w:rFonts w:asciiTheme="majorHAnsi" w:hAnsiTheme="majorHAnsi" w:cstheme="majorHAnsi"/>
          <w:i/>
          <w:iCs/>
          <w:sz w:val="18"/>
          <w:szCs w:val="18"/>
        </w:rPr>
      </w:pPr>
      <w:r w:rsidRPr="009F0639">
        <w:rPr>
          <w:rFonts w:asciiTheme="majorHAnsi" w:hAnsiTheme="majorHAnsi" w:cstheme="majorHAnsi"/>
          <w:i/>
          <w:iCs/>
          <w:sz w:val="18"/>
          <w:szCs w:val="18"/>
        </w:rPr>
        <w:t>This is a sample text and use this format if you have a list of course objectives or student learning outcomes: Upon successful completion of this course, students will be able to:</w:t>
      </w:r>
    </w:p>
    <w:p w14:paraId="57914C2A" w14:textId="77777777" w:rsidR="003B4DF1" w:rsidRPr="009F0639" w:rsidRDefault="003B4DF1" w:rsidP="00F22BCA">
      <w:pPr>
        <w:pStyle w:val="BodyText"/>
        <w:spacing w:after="0"/>
        <w:ind w:left="540"/>
        <w:rPr>
          <w:rFonts w:asciiTheme="majorHAnsi" w:hAnsiTheme="majorHAnsi" w:cstheme="majorHAnsi"/>
          <w:i/>
          <w:iCs/>
          <w:sz w:val="18"/>
          <w:szCs w:val="18"/>
        </w:rPr>
      </w:pPr>
      <w:r w:rsidRPr="009F0639">
        <w:rPr>
          <w:rFonts w:asciiTheme="majorHAnsi" w:hAnsiTheme="majorHAnsi" w:cstheme="majorHAnsi"/>
          <w:i/>
          <w:iCs/>
          <w:sz w:val="18"/>
          <w:szCs w:val="18"/>
        </w:rPr>
        <w:t>Learning Outcome (LO) 1…</w:t>
      </w:r>
    </w:p>
    <w:p w14:paraId="7C23C4FD" w14:textId="77777777" w:rsidR="003B4DF1" w:rsidRPr="009F0639" w:rsidRDefault="003B4DF1" w:rsidP="00F22BCA">
      <w:pPr>
        <w:pStyle w:val="BodyText"/>
        <w:spacing w:after="0"/>
        <w:ind w:left="540"/>
        <w:rPr>
          <w:rFonts w:asciiTheme="majorHAnsi" w:hAnsiTheme="majorHAnsi" w:cstheme="majorHAnsi"/>
          <w:i/>
          <w:iCs/>
          <w:sz w:val="18"/>
          <w:szCs w:val="18"/>
        </w:rPr>
      </w:pPr>
      <w:r w:rsidRPr="009F0639">
        <w:rPr>
          <w:rFonts w:asciiTheme="majorHAnsi" w:hAnsiTheme="majorHAnsi" w:cstheme="majorHAnsi"/>
          <w:i/>
          <w:iCs/>
          <w:sz w:val="18"/>
          <w:szCs w:val="18"/>
        </w:rPr>
        <w:t>LO2…</w:t>
      </w:r>
    </w:p>
    <w:p w14:paraId="03492708" w14:textId="1DF95ADC" w:rsidR="003B4DF1" w:rsidRPr="009F0639" w:rsidRDefault="003B4DF1" w:rsidP="00F22BCA">
      <w:pPr>
        <w:pStyle w:val="BodyText"/>
        <w:spacing w:after="0"/>
        <w:ind w:left="540"/>
        <w:rPr>
          <w:rFonts w:asciiTheme="majorHAnsi" w:hAnsiTheme="majorHAnsi" w:cstheme="majorHAnsi"/>
          <w:i/>
          <w:iCs/>
          <w:sz w:val="18"/>
          <w:szCs w:val="18"/>
        </w:rPr>
      </w:pPr>
      <w:r w:rsidRPr="009F0639">
        <w:rPr>
          <w:rFonts w:asciiTheme="majorHAnsi" w:hAnsiTheme="majorHAnsi" w:cstheme="majorHAnsi"/>
          <w:i/>
          <w:iCs/>
          <w:sz w:val="18"/>
          <w:szCs w:val="18"/>
        </w:rPr>
        <w:t>LO3…</w:t>
      </w:r>
      <w:r w:rsidR="009F0639">
        <w:rPr>
          <w:rFonts w:asciiTheme="majorHAnsi" w:hAnsiTheme="majorHAnsi" w:cstheme="majorHAnsi"/>
          <w:i/>
          <w:iCs/>
          <w:sz w:val="18"/>
          <w:szCs w:val="18"/>
        </w:rPr>
        <w:t>]</w:t>
      </w:r>
    </w:p>
    <w:p w14:paraId="3263722F" w14:textId="33DC0041" w:rsidR="00F969B7" w:rsidRDefault="00F969B7" w:rsidP="00F22BCA">
      <w:pPr>
        <w:pStyle w:val="BodyText"/>
        <w:spacing w:after="0"/>
        <w:ind w:left="540"/>
        <w:rPr>
          <w:rFonts w:asciiTheme="majorHAnsi" w:hAnsiTheme="majorHAnsi" w:cstheme="majorHAnsi"/>
          <w:sz w:val="22"/>
          <w:szCs w:val="22"/>
        </w:rPr>
      </w:pPr>
    </w:p>
    <w:p w14:paraId="1A0281E0" w14:textId="77777777" w:rsidR="00825079" w:rsidRPr="009534EB" w:rsidRDefault="00825079" w:rsidP="00F22BCA">
      <w:pPr>
        <w:pStyle w:val="BodyText"/>
        <w:spacing w:after="0"/>
        <w:ind w:left="540"/>
        <w:rPr>
          <w:rFonts w:asciiTheme="majorHAnsi" w:hAnsiTheme="majorHAnsi" w:cstheme="majorHAnsi"/>
          <w:sz w:val="22"/>
          <w:szCs w:val="22"/>
        </w:rPr>
      </w:pPr>
    </w:p>
    <w:p w14:paraId="30DC9361" w14:textId="4304766B" w:rsidR="003B4DF1" w:rsidRDefault="003B4DF1" w:rsidP="00825079">
      <w:pPr>
        <w:pStyle w:val="Heading2"/>
        <w:spacing w:before="0" w:after="0"/>
        <w:jc w:val="left"/>
        <w:rPr>
          <w:rFonts w:asciiTheme="majorHAnsi" w:hAnsiTheme="majorHAnsi" w:cstheme="majorHAnsi"/>
          <w:sz w:val="22"/>
          <w:szCs w:val="22"/>
        </w:rPr>
      </w:pPr>
      <w:r w:rsidRPr="009534EB">
        <w:rPr>
          <w:rFonts w:asciiTheme="majorHAnsi" w:hAnsiTheme="majorHAnsi" w:cstheme="majorHAnsi"/>
          <w:sz w:val="22"/>
          <w:szCs w:val="22"/>
        </w:rPr>
        <w:lastRenderedPageBreak/>
        <w:t>Required Texts/Readings (note where available)</w:t>
      </w:r>
    </w:p>
    <w:p w14:paraId="1D3FCE59" w14:textId="77777777" w:rsidR="00825079" w:rsidRPr="00825079" w:rsidRDefault="00825079" w:rsidP="00825079">
      <w:pPr>
        <w:spacing w:after="0"/>
      </w:pPr>
    </w:p>
    <w:p w14:paraId="190EAD15" w14:textId="77777777" w:rsidR="003B4DF1" w:rsidRPr="009534EB" w:rsidRDefault="003B4DF1" w:rsidP="00825079">
      <w:pPr>
        <w:pStyle w:val="Heading3"/>
        <w:ind w:left="720"/>
        <w:rPr>
          <w:rFonts w:asciiTheme="majorHAnsi" w:hAnsiTheme="majorHAnsi" w:cstheme="majorHAnsi"/>
          <w:sz w:val="22"/>
          <w:szCs w:val="22"/>
        </w:rPr>
      </w:pPr>
      <w:r w:rsidRPr="009534EB">
        <w:rPr>
          <w:rFonts w:asciiTheme="majorHAnsi" w:hAnsiTheme="majorHAnsi" w:cstheme="majorHAnsi"/>
          <w:sz w:val="22"/>
          <w:szCs w:val="22"/>
        </w:rPr>
        <w:t>Textbook</w:t>
      </w:r>
    </w:p>
    <w:p w14:paraId="6312C4FC" w14:textId="0B59E0AF" w:rsidR="003B4DF1" w:rsidRPr="009F0639" w:rsidRDefault="009F0639" w:rsidP="00825079">
      <w:pPr>
        <w:spacing w:after="0"/>
        <w:ind w:left="720"/>
        <w:rPr>
          <w:rFonts w:asciiTheme="majorHAnsi" w:hAnsiTheme="majorHAnsi" w:cstheme="majorHAnsi"/>
          <w:i/>
          <w:iCs/>
          <w:sz w:val="18"/>
          <w:szCs w:val="18"/>
        </w:rPr>
      </w:pPr>
      <w:r w:rsidRPr="009F0639">
        <w:rPr>
          <w:rFonts w:asciiTheme="majorHAnsi" w:hAnsiTheme="majorHAnsi" w:cstheme="majorHAnsi"/>
          <w:i/>
          <w:iCs/>
          <w:sz w:val="18"/>
          <w:szCs w:val="18"/>
        </w:rPr>
        <w:t>[</w:t>
      </w:r>
      <w:r w:rsidR="003B4DF1" w:rsidRPr="009F0639">
        <w:rPr>
          <w:rFonts w:asciiTheme="majorHAnsi" w:hAnsiTheme="majorHAnsi" w:cstheme="majorHAnsi"/>
          <w:i/>
          <w:iCs/>
          <w:sz w:val="18"/>
          <w:szCs w:val="18"/>
        </w:rPr>
        <w:t>List textbook and any other required and recommended reading materials here. For textbooks, include the full citation and ISBN numbers.</w:t>
      </w:r>
      <w:r w:rsidRPr="009F0639">
        <w:rPr>
          <w:rFonts w:asciiTheme="majorHAnsi" w:hAnsiTheme="majorHAnsi" w:cstheme="majorHAnsi"/>
          <w:i/>
          <w:iCs/>
          <w:sz w:val="18"/>
          <w:szCs w:val="18"/>
        </w:rPr>
        <w:t>]</w:t>
      </w:r>
    </w:p>
    <w:p w14:paraId="621BE6E3" w14:textId="11AEDB62" w:rsidR="003B4DF1" w:rsidRPr="009534EB" w:rsidRDefault="003B4DF1" w:rsidP="00825079">
      <w:pPr>
        <w:keepNext/>
        <w:spacing w:after="0"/>
        <w:ind w:left="720"/>
        <w:rPr>
          <w:rFonts w:asciiTheme="majorHAnsi" w:hAnsiTheme="majorHAnsi" w:cstheme="majorHAnsi"/>
          <w:sz w:val="22"/>
          <w:szCs w:val="22"/>
        </w:rPr>
      </w:pPr>
      <w:r w:rsidRPr="009534EB">
        <w:rPr>
          <w:rFonts w:asciiTheme="majorHAnsi" w:hAnsiTheme="majorHAnsi" w:cstheme="majorHAnsi"/>
          <w:noProof/>
          <w:sz w:val="22"/>
          <w:szCs w:val="22"/>
        </w:rPr>
        <w:drawing>
          <wp:inline distT="0" distB="0" distL="0" distR="0" wp14:anchorId="208DE29B" wp14:editId="7CA8A32C">
            <wp:extent cx="939800" cy="1358900"/>
            <wp:effectExtent l="0" t="0" r="0" b="12700"/>
            <wp:docPr id="1" name="Picture 1" descr="Add descriptive text for a boo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800" cy="1358900"/>
                    </a:xfrm>
                    <a:prstGeom prst="rect">
                      <a:avLst/>
                    </a:prstGeom>
                    <a:noFill/>
                    <a:ln>
                      <a:noFill/>
                    </a:ln>
                  </pic:spPr>
                </pic:pic>
              </a:graphicData>
            </a:graphic>
          </wp:inline>
        </w:drawing>
      </w:r>
    </w:p>
    <w:p w14:paraId="7C22F8D1" w14:textId="7F11A6E4" w:rsidR="0050799C" w:rsidRPr="004F772C" w:rsidRDefault="00624105" w:rsidP="00825079">
      <w:pPr>
        <w:keepNext/>
        <w:spacing w:after="0"/>
        <w:ind w:left="720"/>
        <w:rPr>
          <w:rFonts w:asciiTheme="majorHAnsi" w:hAnsiTheme="majorHAnsi" w:cstheme="majorHAnsi"/>
          <w:i/>
          <w:iCs/>
          <w:color w:val="7030A0"/>
          <w:sz w:val="18"/>
          <w:szCs w:val="18"/>
        </w:rPr>
      </w:pPr>
      <w:r w:rsidRPr="004F772C">
        <w:rPr>
          <w:rFonts w:asciiTheme="majorHAnsi" w:hAnsiTheme="majorHAnsi" w:cstheme="majorHAnsi"/>
          <w:i/>
          <w:iCs/>
          <w:color w:val="7030A0"/>
          <w:sz w:val="18"/>
          <w:szCs w:val="18"/>
        </w:rPr>
        <w:t>[</w:t>
      </w:r>
      <w:r w:rsidR="00F969B7" w:rsidRPr="004F772C">
        <w:rPr>
          <w:rFonts w:asciiTheme="majorHAnsi" w:hAnsiTheme="majorHAnsi" w:cstheme="majorHAnsi"/>
          <w:i/>
          <w:iCs/>
          <w:color w:val="7030A0"/>
          <w:sz w:val="18"/>
          <w:szCs w:val="18"/>
        </w:rPr>
        <w:t>Picture is optional</w:t>
      </w:r>
      <w:r w:rsidRPr="004F772C">
        <w:rPr>
          <w:rFonts w:asciiTheme="majorHAnsi" w:hAnsiTheme="majorHAnsi" w:cstheme="majorHAnsi"/>
          <w:i/>
          <w:iCs/>
          <w:color w:val="7030A0"/>
          <w:sz w:val="18"/>
          <w:szCs w:val="18"/>
        </w:rPr>
        <w:t xml:space="preserve">; if you include one, </w:t>
      </w:r>
      <w:r w:rsidR="0050799C" w:rsidRPr="004F772C">
        <w:rPr>
          <w:rFonts w:asciiTheme="majorHAnsi" w:hAnsiTheme="majorHAnsi" w:cstheme="majorHAnsi"/>
          <w:i/>
          <w:iCs/>
          <w:color w:val="7030A0"/>
          <w:sz w:val="18"/>
          <w:szCs w:val="18"/>
        </w:rPr>
        <w:t>add descriptive text.</w:t>
      </w:r>
      <w:r w:rsidRPr="004F772C">
        <w:rPr>
          <w:rFonts w:asciiTheme="majorHAnsi" w:hAnsiTheme="majorHAnsi" w:cstheme="majorHAnsi"/>
          <w:i/>
          <w:iCs/>
          <w:color w:val="7030A0"/>
          <w:sz w:val="18"/>
          <w:szCs w:val="18"/>
        </w:rPr>
        <w:t>]</w:t>
      </w:r>
    </w:p>
    <w:p w14:paraId="6E0A5DFB" w14:textId="77777777" w:rsidR="00F969B7" w:rsidRPr="009534EB" w:rsidRDefault="00F969B7" w:rsidP="00F22BCA">
      <w:pPr>
        <w:keepNext/>
        <w:spacing w:after="0"/>
        <w:rPr>
          <w:rFonts w:asciiTheme="majorHAnsi" w:hAnsiTheme="majorHAnsi" w:cstheme="majorHAnsi"/>
          <w:b/>
          <w:bCs/>
          <w:color w:val="7030A0"/>
          <w:sz w:val="22"/>
          <w:szCs w:val="22"/>
        </w:rPr>
      </w:pPr>
    </w:p>
    <w:p w14:paraId="63758F85" w14:textId="77777777" w:rsidR="003B4DF1" w:rsidRPr="009534EB" w:rsidRDefault="003B4DF1" w:rsidP="00825079">
      <w:pPr>
        <w:pStyle w:val="Heading3"/>
        <w:ind w:left="720"/>
        <w:rPr>
          <w:rFonts w:asciiTheme="majorHAnsi" w:hAnsiTheme="majorHAnsi" w:cstheme="majorHAnsi"/>
          <w:sz w:val="22"/>
          <w:szCs w:val="22"/>
        </w:rPr>
      </w:pPr>
      <w:r w:rsidRPr="009534EB">
        <w:rPr>
          <w:rFonts w:asciiTheme="majorHAnsi" w:hAnsiTheme="majorHAnsi" w:cstheme="majorHAnsi"/>
          <w:sz w:val="22"/>
          <w:szCs w:val="22"/>
        </w:rPr>
        <w:t>Other readings (or recommended readings)</w:t>
      </w:r>
    </w:p>
    <w:p w14:paraId="300FC13A" w14:textId="095F64A0" w:rsidR="003B4DF1" w:rsidRPr="009F0639" w:rsidRDefault="009F0639" w:rsidP="00825079">
      <w:pPr>
        <w:spacing w:after="0"/>
        <w:ind w:left="720"/>
        <w:rPr>
          <w:rFonts w:asciiTheme="majorHAnsi" w:hAnsiTheme="majorHAnsi" w:cstheme="majorHAnsi"/>
          <w:i/>
          <w:iCs/>
          <w:sz w:val="18"/>
          <w:szCs w:val="18"/>
        </w:rPr>
      </w:pPr>
      <w:r w:rsidRPr="009F0639">
        <w:rPr>
          <w:rFonts w:asciiTheme="majorHAnsi" w:hAnsiTheme="majorHAnsi" w:cstheme="majorHAnsi"/>
          <w:i/>
          <w:iCs/>
          <w:sz w:val="18"/>
          <w:szCs w:val="18"/>
        </w:rPr>
        <w:t>[</w:t>
      </w:r>
      <w:r w:rsidR="003B4DF1" w:rsidRPr="009F0639">
        <w:rPr>
          <w:rFonts w:asciiTheme="majorHAnsi" w:hAnsiTheme="majorHAnsi" w:cstheme="majorHAnsi"/>
          <w:i/>
          <w:iCs/>
          <w:sz w:val="18"/>
          <w:szCs w:val="18"/>
        </w:rPr>
        <w:t>Include as necessary, alter heading, or delete this paragraph and heading</w:t>
      </w:r>
      <w:r w:rsidRPr="009F0639">
        <w:rPr>
          <w:rFonts w:asciiTheme="majorHAnsi" w:hAnsiTheme="majorHAnsi" w:cstheme="majorHAnsi"/>
          <w:i/>
          <w:iCs/>
          <w:sz w:val="18"/>
          <w:szCs w:val="18"/>
        </w:rPr>
        <w:t>]</w:t>
      </w:r>
    </w:p>
    <w:p w14:paraId="6C1ABDDB" w14:textId="77777777" w:rsidR="00F969B7" w:rsidRPr="009534EB" w:rsidRDefault="00F969B7" w:rsidP="00825079">
      <w:pPr>
        <w:spacing w:after="0"/>
        <w:ind w:left="720"/>
        <w:rPr>
          <w:rFonts w:asciiTheme="majorHAnsi" w:hAnsiTheme="majorHAnsi" w:cstheme="majorHAnsi"/>
          <w:sz w:val="22"/>
          <w:szCs w:val="22"/>
        </w:rPr>
      </w:pPr>
    </w:p>
    <w:p w14:paraId="677494BA" w14:textId="0CBCD015" w:rsidR="003B4DF1" w:rsidRPr="009534EB" w:rsidRDefault="00611CF2" w:rsidP="00825079">
      <w:pPr>
        <w:pStyle w:val="Heading3"/>
        <w:ind w:left="720"/>
        <w:rPr>
          <w:rFonts w:asciiTheme="majorHAnsi" w:hAnsiTheme="majorHAnsi" w:cstheme="majorHAnsi"/>
          <w:sz w:val="22"/>
          <w:szCs w:val="22"/>
        </w:rPr>
      </w:pPr>
      <w:r>
        <w:rPr>
          <w:rFonts w:asciiTheme="majorHAnsi" w:hAnsiTheme="majorHAnsi" w:cstheme="majorHAnsi"/>
          <w:sz w:val="22"/>
          <w:szCs w:val="22"/>
        </w:rPr>
        <w:t>Additional</w:t>
      </w:r>
      <w:r w:rsidR="003B4DF1" w:rsidRPr="009534EB">
        <w:rPr>
          <w:rFonts w:asciiTheme="majorHAnsi" w:hAnsiTheme="majorHAnsi" w:cstheme="majorHAnsi"/>
          <w:sz w:val="22"/>
          <w:szCs w:val="22"/>
        </w:rPr>
        <w:t xml:space="preserve"> equipment requirements</w:t>
      </w:r>
    </w:p>
    <w:p w14:paraId="7E7A886C" w14:textId="6A99FB9F" w:rsidR="003B4DF1" w:rsidRPr="009F0639" w:rsidRDefault="009F0639" w:rsidP="00825079">
      <w:pPr>
        <w:spacing w:after="0"/>
        <w:ind w:left="720"/>
        <w:rPr>
          <w:rFonts w:asciiTheme="majorHAnsi" w:hAnsiTheme="majorHAnsi" w:cstheme="majorHAnsi"/>
          <w:i/>
          <w:iCs/>
          <w:sz w:val="18"/>
          <w:szCs w:val="18"/>
        </w:rPr>
      </w:pPr>
      <w:r w:rsidRPr="009F0639">
        <w:rPr>
          <w:rFonts w:asciiTheme="majorHAnsi" w:hAnsiTheme="majorHAnsi" w:cstheme="majorHAnsi"/>
          <w:i/>
          <w:iCs/>
          <w:sz w:val="18"/>
          <w:szCs w:val="18"/>
        </w:rPr>
        <w:t>[</w:t>
      </w:r>
      <w:r w:rsidR="003B4DF1" w:rsidRPr="009F0639">
        <w:rPr>
          <w:rFonts w:asciiTheme="majorHAnsi" w:hAnsiTheme="majorHAnsi" w:cstheme="majorHAnsi"/>
          <w:i/>
          <w:iCs/>
          <w:sz w:val="18"/>
          <w:szCs w:val="18"/>
        </w:rPr>
        <w:t>Include as necessary, alter heading, or delete this paragraph and heading</w:t>
      </w:r>
      <w:r w:rsidRPr="009F0639">
        <w:rPr>
          <w:rFonts w:asciiTheme="majorHAnsi" w:hAnsiTheme="majorHAnsi" w:cstheme="majorHAnsi"/>
          <w:i/>
          <w:iCs/>
          <w:sz w:val="18"/>
          <w:szCs w:val="18"/>
        </w:rPr>
        <w:t>]</w:t>
      </w:r>
    </w:p>
    <w:p w14:paraId="65E4249F" w14:textId="77777777" w:rsidR="00F969B7" w:rsidRPr="009534EB" w:rsidRDefault="00F969B7" w:rsidP="00F22BCA">
      <w:pPr>
        <w:spacing w:after="0"/>
        <w:rPr>
          <w:rFonts w:asciiTheme="majorHAnsi" w:hAnsiTheme="majorHAnsi" w:cstheme="majorHAnsi"/>
          <w:sz w:val="22"/>
          <w:szCs w:val="22"/>
        </w:rPr>
      </w:pPr>
    </w:p>
    <w:p w14:paraId="3DD083CE" w14:textId="77777777" w:rsidR="003B4DF1" w:rsidRPr="009534EB" w:rsidRDefault="003B4DF1" w:rsidP="00F969B7">
      <w:pPr>
        <w:pStyle w:val="Heading2"/>
        <w:spacing w:before="0" w:after="0"/>
        <w:jc w:val="left"/>
        <w:rPr>
          <w:rFonts w:asciiTheme="majorHAnsi" w:hAnsiTheme="majorHAnsi" w:cstheme="majorHAnsi"/>
          <w:sz w:val="22"/>
          <w:szCs w:val="22"/>
        </w:rPr>
      </w:pPr>
      <w:r w:rsidRPr="009534EB">
        <w:rPr>
          <w:rFonts w:asciiTheme="majorHAnsi" w:hAnsiTheme="majorHAnsi" w:cstheme="majorHAnsi"/>
          <w:sz w:val="22"/>
          <w:szCs w:val="22"/>
        </w:rPr>
        <w:t xml:space="preserve">Assignments </w:t>
      </w:r>
    </w:p>
    <w:p w14:paraId="035D5752" w14:textId="27FC932F" w:rsidR="003B4DF1" w:rsidRDefault="009F0639" w:rsidP="00611CF2">
      <w:pPr>
        <w:spacing w:after="0"/>
        <w:rPr>
          <w:rFonts w:asciiTheme="majorHAnsi" w:hAnsiTheme="majorHAnsi" w:cstheme="majorHAnsi"/>
          <w:i/>
          <w:iCs/>
          <w:sz w:val="18"/>
          <w:szCs w:val="18"/>
        </w:rPr>
      </w:pPr>
      <w:r>
        <w:rPr>
          <w:rFonts w:asciiTheme="majorHAnsi" w:hAnsiTheme="majorHAnsi" w:cstheme="majorHAnsi"/>
          <w:i/>
          <w:iCs/>
          <w:sz w:val="18"/>
          <w:szCs w:val="18"/>
        </w:rPr>
        <w:t>[</w:t>
      </w:r>
      <w:r w:rsidR="003B4DF1" w:rsidRPr="009F0639">
        <w:rPr>
          <w:rFonts w:asciiTheme="majorHAnsi" w:hAnsiTheme="majorHAnsi" w:cstheme="majorHAnsi"/>
          <w:i/>
          <w:iCs/>
          <w:sz w:val="18"/>
          <w:szCs w:val="18"/>
        </w:rPr>
        <w:t>Enumerate and briefly describe assignments for the course and indicate alignment with learning outcomes. Include information about due dates and assignment weights.</w:t>
      </w:r>
      <w:r>
        <w:rPr>
          <w:rFonts w:asciiTheme="majorHAnsi" w:hAnsiTheme="majorHAnsi" w:cstheme="majorHAnsi"/>
          <w:i/>
          <w:iCs/>
          <w:sz w:val="18"/>
          <w:szCs w:val="18"/>
        </w:rPr>
        <w:t>]</w:t>
      </w:r>
      <w:r w:rsidR="003B4DF1" w:rsidRPr="009F0639">
        <w:rPr>
          <w:rFonts w:asciiTheme="majorHAnsi" w:hAnsiTheme="majorHAnsi" w:cstheme="majorHAnsi"/>
          <w:i/>
          <w:iCs/>
          <w:sz w:val="18"/>
          <w:szCs w:val="18"/>
        </w:rPr>
        <w:t xml:space="preserve"> </w:t>
      </w:r>
    </w:p>
    <w:p w14:paraId="1FA73D74" w14:textId="77777777" w:rsidR="00611CF2" w:rsidRPr="009F0639" w:rsidRDefault="00611CF2" w:rsidP="00611CF2">
      <w:pPr>
        <w:spacing w:after="0"/>
        <w:rPr>
          <w:rFonts w:asciiTheme="majorHAnsi" w:hAnsiTheme="majorHAnsi" w:cstheme="majorHAnsi"/>
          <w:i/>
          <w:iCs/>
          <w:sz w:val="18"/>
          <w:szCs w:val="18"/>
        </w:rPr>
      </w:pPr>
    </w:p>
    <w:p w14:paraId="2EEBA454" w14:textId="75AE6DA3" w:rsidR="003B4DF1" w:rsidRPr="009534EB" w:rsidRDefault="003B4DF1" w:rsidP="00F969B7">
      <w:pPr>
        <w:pStyle w:val="Heading2"/>
        <w:spacing w:before="0" w:after="0"/>
        <w:jc w:val="left"/>
        <w:rPr>
          <w:rFonts w:asciiTheme="majorHAnsi" w:hAnsiTheme="majorHAnsi" w:cstheme="majorHAnsi"/>
          <w:sz w:val="22"/>
          <w:szCs w:val="22"/>
        </w:rPr>
      </w:pPr>
      <w:r w:rsidRPr="009534EB">
        <w:rPr>
          <w:rFonts w:asciiTheme="majorHAnsi" w:hAnsiTheme="majorHAnsi" w:cstheme="majorHAnsi"/>
          <w:sz w:val="22"/>
          <w:szCs w:val="22"/>
        </w:rPr>
        <w:t>Grading Policy</w:t>
      </w:r>
    </w:p>
    <w:p w14:paraId="210C058E" w14:textId="5C170534" w:rsidR="003B4DF1" w:rsidRDefault="009F0639" w:rsidP="00825079">
      <w:pPr>
        <w:spacing w:after="0"/>
        <w:rPr>
          <w:rFonts w:asciiTheme="majorHAnsi" w:hAnsiTheme="majorHAnsi" w:cstheme="majorHAnsi"/>
          <w:i/>
          <w:iCs/>
          <w:sz w:val="18"/>
          <w:szCs w:val="18"/>
        </w:rPr>
      </w:pPr>
      <w:r>
        <w:rPr>
          <w:rFonts w:asciiTheme="majorHAnsi" w:hAnsiTheme="majorHAnsi" w:cstheme="majorHAnsi"/>
          <w:i/>
          <w:iCs/>
          <w:sz w:val="18"/>
          <w:szCs w:val="18"/>
        </w:rPr>
        <w:t>[</w:t>
      </w:r>
      <w:r w:rsidR="003B4DF1" w:rsidRPr="009F0639">
        <w:rPr>
          <w:rFonts w:asciiTheme="majorHAnsi" w:hAnsiTheme="majorHAnsi" w:cstheme="majorHAnsi"/>
          <w:i/>
          <w:iCs/>
          <w:sz w:val="18"/>
          <w:szCs w:val="18"/>
        </w:rPr>
        <w:t>Specify grading policies including how grades are determined, what grades are possible, whether extra credit are available, what the penalty is for late or missed word and what constitutes a passing grade for the course.</w:t>
      </w:r>
      <w:r>
        <w:rPr>
          <w:rFonts w:asciiTheme="majorHAnsi" w:hAnsiTheme="majorHAnsi" w:cstheme="majorHAnsi"/>
          <w:i/>
          <w:iCs/>
          <w:sz w:val="18"/>
          <w:szCs w:val="18"/>
        </w:rPr>
        <w:t>]</w:t>
      </w:r>
      <w:r w:rsidR="003B4DF1" w:rsidRPr="009F0639">
        <w:rPr>
          <w:rFonts w:asciiTheme="majorHAnsi" w:hAnsiTheme="majorHAnsi" w:cstheme="majorHAnsi"/>
          <w:i/>
          <w:iCs/>
          <w:sz w:val="18"/>
          <w:szCs w:val="18"/>
        </w:rPr>
        <w:t xml:space="preserve"> </w:t>
      </w:r>
    </w:p>
    <w:p w14:paraId="7A2F82C4" w14:textId="77777777" w:rsidR="00825079" w:rsidRPr="009F0639" w:rsidRDefault="00825079" w:rsidP="00825079">
      <w:pPr>
        <w:spacing w:after="0"/>
        <w:rPr>
          <w:rFonts w:asciiTheme="majorHAnsi" w:hAnsiTheme="majorHAnsi" w:cstheme="majorHAnsi"/>
          <w:i/>
          <w:iCs/>
          <w:sz w:val="18"/>
          <w:szCs w:val="18"/>
        </w:rPr>
      </w:pPr>
    </w:p>
    <w:p w14:paraId="7E8E120E" w14:textId="77777777" w:rsidR="00825079" w:rsidRPr="00825079" w:rsidRDefault="00825079" w:rsidP="00825079">
      <w:pPr>
        <w:pStyle w:val="Heading2"/>
        <w:spacing w:before="0" w:after="0"/>
        <w:jc w:val="left"/>
        <w:rPr>
          <w:rFonts w:asciiTheme="majorHAnsi" w:hAnsiTheme="majorHAnsi" w:cstheme="majorHAnsi"/>
          <w:sz w:val="22"/>
          <w:szCs w:val="22"/>
        </w:rPr>
      </w:pPr>
      <w:r w:rsidRPr="00825079">
        <w:rPr>
          <w:rFonts w:asciiTheme="majorHAnsi" w:hAnsiTheme="majorHAnsi" w:cstheme="majorHAnsi"/>
          <w:sz w:val="22"/>
          <w:szCs w:val="22"/>
        </w:rPr>
        <w:t>Classroom Protocol</w:t>
      </w:r>
    </w:p>
    <w:p w14:paraId="2B5791D5" w14:textId="59825DD6" w:rsidR="00825079" w:rsidRDefault="00825079" w:rsidP="00825079">
      <w:pPr>
        <w:pStyle w:val="Normalnumbered"/>
        <w:numPr>
          <w:ilvl w:val="0"/>
          <w:numId w:val="0"/>
        </w:numPr>
        <w:spacing w:after="0"/>
        <w:rPr>
          <w:rFonts w:asciiTheme="majorHAnsi" w:hAnsiTheme="majorHAnsi" w:cstheme="majorHAnsi"/>
          <w:i/>
          <w:iCs/>
          <w:sz w:val="18"/>
          <w:szCs w:val="18"/>
        </w:rPr>
      </w:pPr>
      <w:r w:rsidRPr="009F0639">
        <w:rPr>
          <w:rFonts w:asciiTheme="majorHAnsi" w:hAnsiTheme="majorHAnsi" w:cstheme="majorHAnsi"/>
          <w:i/>
          <w:iCs/>
          <w:sz w:val="18"/>
          <w:szCs w:val="18"/>
        </w:rPr>
        <w:t xml:space="preserve">[Note expectations for participations, attendance, arrival times, behavior, safety, cell phone use, etc.] </w:t>
      </w:r>
    </w:p>
    <w:p w14:paraId="7956C330" w14:textId="77777777" w:rsidR="00825079" w:rsidRPr="009F0639" w:rsidRDefault="00825079" w:rsidP="00825079">
      <w:pPr>
        <w:pStyle w:val="Normalnumbered"/>
        <w:numPr>
          <w:ilvl w:val="0"/>
          <w:numId w:val="0"/>
        </w:numPr>
        <w:spacing w:after="0"/>
        <w:rPr>
          <w:rFonts w:asciiTheme="majorHAnsi" w:hAnsiTheme="majorHAnsi" w:cstheme="majorHAnsi"/>
          <w:i/>
          <w:iCs/>
          <w:sz w:val="18"/>
          <w:szCs w:val="18"/>
        </w:rPr>
      </w:pPr>
    </w:p>
    <w:p w14:paraId="30C81B50" w14:textId="36BE43F5" w:rsidR="00EB2BA1" w:rsidRPr="00611CF2" w:rsidRDefault="00EB2BA1" w:rsidP="00EB2BA1">
      <w:pPr>
        <w:spacing w:after="0"/>
        <w:rPr>
          <w:rFonts w:asciiTheme="majorHAnsi" w:hAnsiTheme="majorHAnsi" w:cstheme="majorHAnsi"/>
          <w:i/>
          <w:iCs/>
        </w:rPr>
      </w:pPr>
      <w:r w:rsidRPr="00EB2BA1">
        <w:rPr>
          <w:rFonts w:asciiTheme="majorHAnsi" w:hAnsiTheme="majorHAnsi" w:cstheme="majorHAnsi"/>
          <w:i/>
          <w:iCs/>
          <w:sz w:val="18"/>
          <w:szCs w:val="18"/>
        </w:rPr>
        <w:t>[For online and hybrid courses, please specify the following two sections:]</w:t>
      </w:r>
    </w:p>
    <w:p w14:paraId="07CC8ADB" w14:textId="77777777" w:rsidR="00EB2BA1" w:rsidRDefault="00EB2BA1" w:rsidP="00EB2BA1">
      <w:pPr>
        <w:pStyle w:val="Heading2"/>
        <w:spacing w:before="0" w:after="0"/>
        <w:jc w:val="left"/>
        <w:rPr>
          <w:rFonts w:asciiTheme="majorHAnsi" w:hAnsiTheme="majorHAnsi" w:cstheme="majorHAnsi"/>
          <w:sz w:val="22"/>
          <w:szCs w:val="22"/>
        </w:rPr>
      </w:pPr>
      <w:r w:rsidRPr="00611CF2">
        <w:rPr>
          <w:rFonts w:asciiTheme="majorHAnsi" w:hAnsiTheme="majorHAnsi" w:cstheme="majorHAnsi"/>
          <w:sz w:val="22"/>
          <w:szCs w:val="22"/>
        </w:rPr>
        <w:t xml:space="preserve">Minimum </w:t>
      </w:r>
      <w:r>
        <w:rPr>
          <w:rFonts w:asciiTheme="majorHAnsi" w:hAnsiTheme="majorHAnsi" w:cstheme="majorHAnsi"/>
          <w:sz w:val="22"/>
          <w:szCs w:val="22"/>
        </w:rPr>
        <w:t xml:space="preserve">Computer </w:t>
      </w:r>
      <w:r w:rsidRPr="00611CF2">
        <w:rPr>
          <w:rFonts w:asciiTheme="majorHAnsi" w:hAnsiTheme="majorHAnsi" w:cstheme="majorHAnsi"/>
          <w:sz w:val="22"/>
          <w:szCs w:val="22"/>
        </w:rPr>
        <w:t>Hardware and Software Requirements</w:t>
      </w:r>
    </w:p>
    <w:p w14:paraId="3EAA0A2E" w14:textId="0F945CAB" w:rsidR="00EB2BA1" w:rsidRPr="00EB2BA1" w:rsidRDefault="00EB2BA1" w:rsidP="00EB2BA1">
      <w:pPr>
        <w:spacing w:after="0"/>
        <w:rPr>
          <w:rFonts w:asciiTheme="majorHAnsi" w:hAnsiTheme="majorHAnsi" w:cstheme="majorHAnsi"/>
          <w:sz w:val="22"/>
          <w:szCs w:val="22"/>
        </w:rPr>
      </w:pPr>
      <w:r w:rsidRPr="00EB2BA1">
        <w:rPr>
          <w:rFonts w:asciiTheme="majorHAnsi" w:hAnsiTheme="majorHAnsi" w:cstheme="majorHAnsi"/>
          <w:i/>
          <w:iCs/>
          <w:sz w:val="18"/>
          <w:szCs w:val="18"/>
        </w:rPr>
        <w:t>[sample text:]</w:t>
      </w:r>
      <w:r>
        <w:t xml:space="preserve"> </w:t>
      </w:r>
      <w:r w:rsidRPr="00EB2BA1">
        <w:rPr>
          <w:rFonts w:asciiTheme="majorHAnsi" w:hAnsiTheme="majorHAnsi" w:cstheme="majorHAnsi"/>
          <w:sz w:val="22"/>
          <w:szCs w:val="22"/>
        </w:rPr>
        <w:t>System minimum requirements</w:t>
      </w:r>
      <w:r>
        <w:rPr>
          <w:rFonts w:asciiTheme="majorHAnsi" w:hAnsiTheme="majorHAnsi" w:cstheme="majorHAnsi"/>
          <w:sz w:val="22"/>
          <w:szCs w:val="22"/>
        </w:rPr>
        <w:t>:</w:t>
      </w:r>
    </w:p>
    <w:p w14:paraId="1C555098" w14:textId="77777777" w:rsidR="00EB2BA1" w:rsidRPr="00EB2BA1" w:rsidRDefault="00EB2BA1" w:rsidP="00EB2BA1">
      <w:pPr>
        <w:pStyle w:val="ListParagraph"/>
        <w:numPr>
          <w:ilvl w:val="0"/>
          <w:numId w:val="6"/>
        </w:numPr>
        <w:rPr>
          <w:rFonts w:asciiTheme="majorHAnsi" w:hAnsiTheme="majorHAnsi" w:cstheme="majorHAnsi"/>
          <w:sz w:val="22"/>
          <w:szCs w:val="22"/>
        </w:rPr>
      </w:pPr>
      <w:r w:rsidRPr="00EB2BA1">
        <w:rPr>
          <w:rFonts w:asciiTheme="majorHAnsi" w:hAnsiTheme="majorHAnsi" w:cstheme="majorHAnsi"/>
          <w:sz w:val="22"/>
          <w:szCs w:val="22"/>
        </w:rPr>
        <w:t>Windows 7 or higher</w:t>
      </w:r>
    </w:p>
    <w:p w14:paraId="10018E72" w14:textId="77777777" w:rsidR="00EB2BA1" w:rsidRPr="00EB2BA1" w:rsidRDefault="00EB2BA1" w:rsidP="00EB2BA1">
      <w:pPr>
        <w:pStyle w:val="ListParagraph"/>
        <w:numPr>
          <w:ilvl w:val="0"/>
          <w:numId w:val="6"/>
        </w:numPr>
        <w:rPr>
          <w:rFonts w:asciiTheme="majorHAnsi" w:hAnsiTheme="majorHAnsi" w:cstheme="majorHAnsi"/>
          <w:sz w:val="22"/>
          <w:szCs w:val="22"/>
        </w:rPr>
      </w:pPr>
      <w:r w:rsidRPr="00EB2BA1">
        <w:rPr>
          <w:rFonts w:asciiTheme="majorHAnsi" w:hAnsiTheme="majorHAnsi" w:cstheme="majorHAnsi"/>
          <w:sz w:val="22"/>
          <w:szCs w:val="22"/>
        </w:rPr>
        <w:t>Mac OSX 10.12 or higher</w:t>
      </w:r>
    </w:p>
    <w:p w14:paraId="26C259DF" w14:textId="77777777" w:rsidR="00EB2BA1" w:rsidRPr="00EB2BA1" w:rsidRDefault="00EB2BA1" w:rsidP="00EB2BA1">
      <w:pPr>
        <w:pStyle w:val="ListParagraph"/>
        <w:numPr>
          <w:ilvl w:val="0"/>
          <w:numId w:val="6"/>
        </w:numPr>
        <w:rPr>
          <w:rFonts w:asciiTheme="majorHAnsi" w:hAnsiTheme="majorHAnsi" w:cstheme="majorHAnsi"/>
          <w:sz w:val="22"/>
          <w:szCs w:val="22"/>
        </w:rPr>
      </w:pPr>
      <w:r w:rsidRPr="00EB2BA1">
        <w:rPr>
          <w:rFonts w:asciiTheme="majorHAnsi" w:hAnsiTheme="majorHAnsi" w:cstheme="majorHAnsi"/>
          <w:sz w:val="22"/>
          <w:szCs w:val="22"/>
        </w:rPr>
        <w:t>4GB RAM (8GB RAM or more is highly recommended)</w:t>
      </w:r>
    </w:p>
    <w:p w14:paraId="08FE8B2B" w14:textId="77777777" w:rsidR="00EB2BA1" w:rsidRPr="00EB2BA1" w:rsidRDefault="00EB2BA1" w:rsidP="00EB2BA1">
      <w:pPr>
        <w:pStyle w:val="ListParagraph"/>
        <w:numPr>
          <w:ilvl w:val="0"/>
          <w:numId w:val="6"/>
        </w:numPr>
        <w:rPr>
          <w:rFonts w:asciiTheme="majorHAnsi" w:hAnsiTheme="majorHAnsi" w:cstheme="majorHAnsi"/>
          <w:sz w:val="22"/>
          <w:szCs w:val="22"/>
        </w:rPr>
      </w:pPr>
      <w:r w:rsidRPr="00EB2BA1">
        <w:rPr>
          <w:rFonts w:asciiTheme="majorHAnsi" w:hAnsiTheme="majorHAnsi" w:cstheme="majorHAnsi"/>
          <w:sz w:val="22"/>
          <w:szCs w:val="22"/>
        </w:rPr>
        <w:t>20GB of available hard-drive space</w:t>
      </w:r>
    </w:p>
    <w:p w14:paraId="282DAB38" w14:textId="77777777" w:rsidR="00EB2BA1" w:rsidRPr="00EB2BA1" w:rsidRDefault="00EB2BA1" w:rsidP="00EB2BA1">
      <w:pPr>
        <w:pStyle w:val="ListParagraph"/>
        <w:numPr>
          <w:ilvl w:val="0"/>
          <w:numId w:val="6"/>
        </w:numPr>
        <w:rPr>
          <w:rFonts w:asciiTheme="majorHAnsi" w:hAnsiTheme="majorHAnsi" w:cstheme="majorHAnsi"/>
          <w:sz w:val="22"/>
          <w:szCs w:val="22"/>
        </w:rPr>
      </w:pPr>
      <w:r w:rsidRPr="00EB2BA1">
        <w:rPr>
          <w:rFonts w:asciiTheme="majorHAnsi" w:hAnsiTheme="majorHAnsi" w:cstheme="majorHAnsi"/>
          <w:sz w:val="22"/>
          <w:szCs w:val="22"/>
        </w:rPr>
        <w:t>Screen resolution set to 1280x1024.</w:t>
      </w:r>
    </w:p>
    <w:p w14:paraId="6B99251D" w14:textId="74FD439A" w:rsidR="00EB2BA1" w:rsidRPr="00EB2BA1" w:rsidRDefault="00EB2BA1" w:rsidP="00547BFC">
      <w:pPr>
        <w:pStyle w:val="ListParagraph"/>
        <w:numPr>
          <w:ilvl w:val="0"/>
          <w:numId w:val="6"/>
        </w:numPr>
        <w:rPr>
          <w:rFonts w:asciiTheme="majorHAnsi" w:hAnsiTheme="majorHAnsi" w:cstheme="majorHAnsi"/>
          <w:sz w:val="22"/>
          <w:szCs w:val="22"/>
        </w:rPr>
      </w:pPr>
      <w:r w:rsidRPr="00EB2BA1">
        <w:rPr>
          <w:rFonts w:asciiTheme="majorHAnsi" w:hAnsiTheme="majorHAnsi" w:cstheme="majorHAnsi"/>
          <w:sz w:val="22"/>
          <w:szCs w:val="22"/>
        </w:rPr>
        <w:t>Broadband/high-speed uninterrupted Internet access; minimum speed of 1.5 Mbps download, 750 Kbps upload</w:t>
      </w:r>
      <w:r w:rsidRPr="00EB2BA1">
        <w:rPr>
          <w:rFonts w:asciiTheme="majorHAnsi" w:hAnsiTheme="majorHAnsi" w:cstheme="majorHAnsi"/>
          <w:sz w:val="22"/>
          <w:szCs w:val="22"/>
        </w:rPr>
        <w:br/>
      </w:r>
    </w:p>
    <w:p w14:paraId="550C07B7" w14:textId="7D5A1C07" w:rsidR="00EB2BA1" w:rsidRPr="00611CF2" w:rsidRDefault="00EB2BA1" w:rsidP="00EB2BA1">
      <w:pPr>
        <w:pStyle w:val="Heading2"/>
        <w:spacing w:before="0" w:after="0"/>
        <w:jc w:val="left"/>
        <w:rPr>
          <w:rFonts w:asciiTheme="majorHAnsi" w:hAnsiTheme="majorHAnsi" w:cstheme="majorHAnsi"/>
          <w:sz w:val="22"/>
          <w:szCs w:val="22"/>
        </w:rPr>
      </w:pPr>
      <w:r w:rsidRPr="00611CF2">
        <w:rPr>
          <w:rFonts w:asciiTheme="majorHAnsi" w:hAnsiTheme="majorHAnsi" w:cstheme="majorHAnsi"/>
          <w:sz w:val="22"/>
          <w:szCs w:val="22"/>
        </w:rPr>
        <w:t xml:space="preserve">Alternate Procedure for Submitting Work </w:t>
      </w:r>
    </w:p>
    <w:p w14:paraId="4990D7EA" w14:textId="0F3C0508" w:rsidR="00EB2BA1" w:rsidRPr="00EB2BA1" w:rsidRDefault="00EB2BA1" w:rsidP="00EB2BA1">
      <w:pPr>
        <w:rPr>
          <w:rFonts w:asciiTheme="majorHAnsi" w:hAnsiTheme="majorHAnsi" w:cstheme="majorHAnsi"/>
          <w:sz w:val="22"/>
          <w:szCs w:val="22"/>
        </w:rPr>
      </w:pPr>
      <w:r w:rsidRPr="00EB2BA1">
        <w:rPr>
          <w:rFonts w:asciiTheme="majorHAnsi" w:hAnsiTheme="majorHAnsi" w:cstheme="majorHAnsi"/>
          <w:i/>
          <w:iCs/>
          <w:sz w:val="18"/>
          <w:szCs w:val="18"/>
        </w:rPr>
        <w:t>[sample text:]</w:t>
      </w:r>
      <w:r>
        <w:rPr>
          <w:rFonts w:asciiTheme="majorHAnsi" w:hAnsiTheme="majorHAnsi" w:cstheme="majorHAnsi"/>
          <w:i/>
          <w:iCs/>
          <w:sz w:val="18"/>
          <w:szCs w:val="18"/>
        </w:rPr>
        <w:t xml:space="preserve"> </w:t>
      </w:r>
      <w:r>
        <w:rPr>
          <w:rFonts w:asciiTheme="majorHAnsi" w:hAnsiTheme="majorHAnsi" w:cstheme="majorHAnsi"/>
          <w:sz w:val="18"/>
          <w:szCs w:val="18"/>
        </w:rPr>
        <w:t xml:space="preserve">In case of a breakdown in the Canvas LMS, please email assignments by the deadline to the instructor. </w:t>
      </w:r>
    </w:p>
    <w:p w14:paraId="6CC3130D" w14:textId="77777777" w:rsidR="00EB2BA1" w:rsidRDefault="00EB2BA1" w:rsidP="00F969B7">
      <w:pPr>
        <w:pStyle w:val="Heading2"/>
        <w:spacing w:before="0" w:after="0"/>
        <w:jc w:val="left"/>
        <w:rPr>
          <w:rFonts w:asciiTheme="majorHAnsi" w:hAnsiTheme="majorHAnsi" w:cstheme="majorHAnsi"/>
          <w:sz w:val="22"/>
          <w:szCs w:val="22"/>
        </w:rPr>
      </w:pPr>
    </w:p>
    <w:p w14:paraId="24F271F6" w14:textId="040AAB8F" w:rsidR="00EB2BA1" w:rsidRDefault="00EB2BA1" w:rsidP="00F969B7">
      <w:pPr>
        <w:pStyle w:val="Heading2"/>
        <w:spacing w:before="0" w:after="0"/>
        <w:jc w:val="left"/>
        <w:rPr>
          <w:rFonts w:asciiTheme="majorHAnsi" w:hAnsiTheme="majorHAnsi" w:cstheme="majorHAnsi"/>
          <w:sz w:val="22"/>
          <w:szCs w:val="22"/>
        </w:rPr>
      </w:pPr>
    </w:p>
    <w:p w14:paraId="2864417A" w14:textId="77777777" w:rsidR="00EB2BA1" w:rsidRPr="00EB2BA1" w:rsidRDefault="00EB2BA1" w:rsidP="00EB2BA1"/>
    <w:p w14:paraId="653DE6A9" w14:textId="35414B4C" w:rsidR="003B4DF1" w:rsidRPr="009534EB" w:rsidRDefault="003B4DF1" w:rsidP="00F969B7">
      <w:pPr>
        <w:pStyle w:val="Heading2"/>
        <w:spacing w:before="0" w:after="0"/>
        <w:jc w:val="left"/>
        <w:rPr>
          <w:rFonts w:asciiTheme="majorHAnsi" w:hAnsiTheme="majorHAnsi" w:cstheme="majorHAnsi"/>
          <w:sz w:val="22"/>
          <w:szCs w:val="22"/>
        </w:rPr>
      </w:pPr>
      <w:r w:rsidRPr="009534EB">
        <w:rPr>
          <w:rFonts w:asciiTheme="majorHAnsi" w:hAnsiTheme="majorHAnsi" w:cstheme="majorHAnsi"/>
          <w:sz w:val="22"/>
          <w:szCs w:val="22"/>
        </w:rPr>
        <w:lastRenderedPageBreak/>
        <w:t>University Policies</w:t>
      </w:r>
    </w:p>
    <w:p w14:paraId="12C6C594" w14:textId="31D72A89" w:rsidR="003B4DF1" w:rsidRPr="009F0639" w:rsidRDefault="009F0639" w:rsidP="00F22BCA">
      <w:pPr>
        <w:spacing w:after="0"/>
        <w:rPr>
          <w:rFonts w:asciiTheme="majorHAnsi" w:hAnsiTheme="majorHAnsi" w:cstheme="majorHAnsi"/>
          <w:i/>
          <w:iCs/>
          <w:sz w:val="18"/>
          <w:szCs w:val="18"/>
        </w:rPr>
      </w:pPr>
      <w:r>
        <w:rPr>
          <w:rFonts w:asciiTheme="majorHAnsi" w:hAnsiTheme="majorHAnsi" w:cstheme="majorHAnsi"/>
          <w:i/>
          <w:iCs/>
          <w:sz w:val="18"/>
          <w:szCs w:val="18"/>
        </w:rPr>
        <w:t>[</w:t>
      </w:r>
      <w:r w:rsidR="003B4DF1" w:rsidRPr="009F0639">
        <w:rPr>
          <w:rFonts w:asciiTheme="majorHAnsi" w:hAnsiTheme="majorHAnsi" w:cstheme="majorHAnsi"/>
          <w:i/>
          <w:iCs/>
          <w:sz w:val="18"/>
          <w:szCs w:val="18"/>
        </w:rPr>
        <w:t>Instructor(s) shall refer students to the “</w:t>
      </w:r>
      <w:r w:rsidR="00F22BCA" w:rsidRPr="009F0639">
        <w:rPr>
          <w:rFonts w:asciiTheme="majorHAnsi" w:hAnsiTheme="majorHAnsi" w:cstheme="majorHAnsi"/>
          <w:i/>
          <w:iCs/>
          <w:sz w:val="18"/>
          <w:szCs w:val="18"/>
        </w:rPr>
        <w:t>Academic</w:t>
      </w:r>
      <w:r w:rsidR="003B4DF1" w:rsidRPr="009F0639">
        <w:rPr>
          <w:rFonts w:asciiTheme="majorHAnsi" w:hAnsiTheme="majorHAnsi" w:cstheme="majorHAnsi"/>
          <w:i/>
          <w:iCs/>
          <w:sz w:val="18"/>
          <w:szCs w:val="18"/>
        </w:rPr>
        <w:t xml:space="preserve"> Regulations and Procedures" in the CSUSB Bulletin of Courses for the university’s policies on course withdrawal, cheating, and plagiarism.  Below are examples only.</w:t>
      </w:r>
      <w:r>
        <w:rPr>
          <w:rFonts w:asciiTheme="majorHAnsi" w:hAnsiTheme="majorHAnsi" w:cstheme="majorHAnsi"/>
          <w:i/>
          <w:iCs/>
          <w:sz w:val="18"/>
          <w:szCs w:val="18"/>
        </w:rPr>
        <w:t>]</w:t>
      </w:r>
    </w:p>
    <w:p w14:paraId="0DAD25EF" w14:textId="77777777" w:rsidR="00F969B7" w:rsidRPr="009534EB" w:rsidRDefault="00F969B7" w:rsidP="00F22BCA">
      <w:pPr>
        <w:spacing w:after="0"/>
        <w:rPr>
          <w:rFonts w:asciiTheme="majorHAnsi" w:hAnsiTheme="majorHAnsi" w:cstheme="majorHAnsi"/>
          <w:sz w:val="22"/>
          <w:szCs w:val="22"/>
        </w:rPr>
      </w:pPr>
    </w:p>
    <w:p w14:paraId="6E966C9F" w14:textId="77777777" w:rsidR="003B4DF1" w:rsidRPr="009534EB" w:rsidRDefault="003B4DF1" w:rsidP="00825079">
      <w:pPr>
        <w:pStyle w:val="Heading3"/>
        <w:ind w:left="720"/>
        <w:rPr>
          <w:rFonts w:asciiTheme="majorHAnsi" w:hAnsiTheme="majorHAnsi" w:cstheme="majorHAnsi"/>
          <w:sz w:val="22"/>
          <w:szCs w:val="22"/>
        </w:rPr>
      </w:pPr>
      <w:r w:rsidRPr="009534EB">
        <w:rPr>
          <w:rFonts w:asciiTheme="majorHAnsi" w:hAnsiTheme="majorHAnsi" w:cstheme="majorHAnsi"/>
          <w:sz w:val="22"/>
          <w:szCs w:val="22"/>
        </w:rPr>
        <w:t>Plagiarism and Cheating</w:t>
      </w:r>
    </w:p>
    <w:p w14:paraId="1BD1EFE6" w14:textId="023B283F" w:rsidR="003B4DF1" w:rsidRPr="009F0639" w:rsidRDefault="009F0639" w:rsidP="00825079">
      <w:pPr>
        <w:pStyle w:val="BodyText"/>
        <w:spacing w:after="0"/>
        <w:ind w:left="720"/>
        <w:rPr>
          <w:rFonts w:asciiTheme="majorHAnsi" w:hAnsiTheme="majorHAnsi" w:cstheme="majorHAnsi"/>
          <w:bCs/>
          <w:i/>
          <w:iCs/>
          <w:sz w:val="22"/>
          <w:szCs w:val="22"/>
        </w:rPr>
      </w:pPr>
      <w:r w:rsidRPr="009F0639">
        <w:rPr>
          <w:rFonts w:asciiTheme="majorHAnsi" w:hAnsiTheme="majorHAnsi" w:cstheme="majorHAnsi"/>
          <w:i/>
          <w:iCs/>
          <w:sz w:val="22"/>
          <w:szCs w:val="22"/>
        </w:rPr>
        <w:t>[</w:t>
      </w:r>
      <w:r w:rsidR="003B4DF1" w:rsidRPr="009F0639">
        <w:rPr>
          <w:rFonts w:asciiTheme="majorHAnsi" w:hAnsiTheme="majorHAnsi" w:cstheme="majorHAnsi"/>
          <w:i/>
          <w:iCs/>
          <w:sz w:val="22"/>
          <w:szCs w:val="22"/>
        </w:rPr>
        <w:t>Sample text:</w:t>
      </w:r>
      <w:r>
        <w:rPr>
          <w:rFonts w:asciiTheme="majorHAnsi" w:hAnsiTheme="majorHAnsi" w:cstheme="majorHAnsi"/>
          <w:i/>
          <w:iCs/>
          <w:sz w:val="22"/>
          <w:szCs w:val="22"/>
        </w:rPr>
        <w:t>]</w:t>
      </w:r>
      <w:r w:rsidR="003B4DF1" w:rsidRPr="009F0639">
        <w:rPr>
          <w:rFonts w:asciiTheme="majorHAnsi" w:hAnsiTheme="majorHAnsi" w:cstheme="majorHAnsi"/>
          <w:i/>
          <w:iCs/>
          <w:sz w:val="22"/>
          <w:szCs w:val="22"/>
        </w:rPr>
        <w:t xml:space="preserve"> </w:t>
      </w:r>
      <w:r w:rsidR="003B4DF1" w:rsidRPr="009F0639">
        <w:rPr>
          <w:rFonts w:asciiTheme="majorHAnsi" w:hAnsiTheme="majorHAnsi" w:cstheme="majorHAnsi"/>
          <w:sz w:val="22"/>
          <w:szCs w:val="22"/>
        </w:rPr>
        <w:t>Students are expected to be familiar with the University’s Policy on cheating and Plagiarism. Please review this at (CSUSB Bulletin, pages 51-52).  “</w:t>
      </w:r>
      <w:r w:rsidR="003B4DF1" w:rsidRPr="009F0639">
        <w:rPr>
          <w:rFonts w:asciiTheme="majorHAnsi" w:hAnsiTheme="majorHAnsi" w:cstheme="majorHAnsi"/>
          <w:bCs/>
          <w:sz w:val="22"/>
          <w:szCs w:val="22"/>
        </w:rPr>
        <w:t>Quote here the university’s policy.”  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student unless otherwise specified.</w:t>
      </w:r>
    </w:p>
    <w:p w14:paraId="3F57CE60" w14:textId="77777777" w:rsidR="00F22BCA" w:rsidRPr="009534EB" w:rsidRDefault="00F22BCA" w:rsidP="00F22BCA">
      <w:pPr>
        <w:pStyle w:val="BodyText"/>
        <w:spacing w:after="0"/>
        <w:rPr>
          <w:rFonts w:asciiTheme="majorHAnsi" w:hAnsiTheme="majorHAnsi" w:cstheme="majorHAnsi"/>
          <w:sz w:val="22"/>
          <w:szCs w:val="22"/>
        </w:rPr>
      </w:pPr>
    </w:p>
    <w:p w14:paraId="4AE4FF70" w14:textId="77777777" w:rsidR="00825079" w:rsidRPr="009534EB" w:rsidRDefault="00825079" w:rsidP="00825079">
      <w:pPr>
        <w:pStyle w:val="Heading3"/>
        <w:ind w:left="720"/>
        <w:rPr>
          <w:rFonts w:asciiTheme="majorHAnsi" w:hAnsiTheme="majorHAnsi" w:cstheme="majorHAnsi"/>
          <w:sz w:val="22"/>
          <w:szCs w:val="22"/>
        </w:rPr>
      </w:pPr>
      <w:r w:rsidRPr="009534EB">
        <w:rPr>
          <w:rFonts w:asciiTheme="majorHAnsi" w:hAnsiTheme="majorHAnsi" w:cstheme="majorHAnsi"/>
          <w:sz w:val="22"/>
          <w:szCs w:val="22"/>
        </w:rPr>
        <w:t>Dropping and Adding</w:t>
      </w:r>
    </w:p>
    <w:p w14:paraId="4E283E08" w14:textId="77777777" w:rsidR="00825079" w:rsidRPr="009F0639" w:rsidRDefault="00825079" w:rsidP="00825079">
      <w:pPr>
        <w:spacing w:after="0"/>
        <w:ind w:left="720"/>
        <w:rPr>
          <w:rFonts w:asciiTheme="majorHAnsi" w:hAnsiTheme="majorHAnsi" w:cstheme="majorHAnsi"/>
          <w:i/>
          <w:iCs/>
          <w:sz w:val="18"/>
          <w:szCs w:val="18"/>
        </w:rPr>
      </w:pPr>
      <w:r>
        <w:rPr>
          <w:rFonts w:asciiTheme="majorHAnsi" w:hAnsiTheme="majorHAnsi" w:cstheme="majorHAnsi"/>
          <w:i/>
          <w:iCs/>
          <w:sz w:val="18"/>
          <w:szCs w:val="18"/>
        </w:rPr>
        <w:t>[</w:t>
      </w:r>
      <w:r w:rsidRPr="009F0639">
        <w:rPr>
          <w:rFonts w:asciiTheme="majorHAnsi" w:hAnsiTheme="majorHAnsi" w:cstheme="majorHAnsi"/>
          <w:i/>
          <w:iCs/>
          <w:sz w:val="18"/>
          <w:szCs w:val="18"/>
        </w:rPr>
        <w:t>Sample text:</w:t>
      </w:r>
      <w:r>
        <w:rPr>
          <w:rFonts w:asciiTheme="majorHAnsi" w:hAnsiTheme="majorHAnsi" w:cstheme="majorHAnsi"/>
          <w:i/>
          <w:iCs/>
          <w:sz w:val="18"/>
          <w:szCs w:val="18"/>
        </w:rPr>
        <w:t>]</w:t>
      </w:r>
      <w:r w:rsidRPr="009F0639">
        <w:rPr>
          <w:rFonts w:asciiTheme="majorHAnsi" w:hAnsiTheme="majorHAnsi" w:cstheme="majorHAnsi"/>
          <w:i/>
          <w:iCs/>
          <w:sz w:val="18"/>
          <w:szCs w:val="18"/>
        </w:rPr>
        <w:t xml:space="preserve"> </w:t>
      </w:r>
      <w:r w:rsidRPr="009F0639">
        <w:rPr>
          <w:rFonts w:asciiTheme="majorHAnsi" w:hAnsiTheme="majorHAnsi" w:cstheme="majorHAnsi"/>
          <w:sz w:val="22"/>
          <w:szCs w:val="22"/>
        </w:rPr>
        <w:t xml:space="preserve">You are responsible for understanding the policies and procedures about add/drops, academic renewal, etc. found at </w:t>
      </w:r>
      <w:hyperlink r:id="rId10" w:history="1">
        <w:r w:rsidRPr="009F0639">
          <w:rPr>
            <w:rStyle w:val="Hyperlink"/>
            <w:rFonts w:asciiTheme="majorHAnsi" w:hAnsiTheme="majorHAnsi" w:cstheme="majorHAnsi"/>
            <w:sz w:val="22"/>
            <w:szCs w:val="22"/>
          </w:rPr>
          <w:t>https://catalog.csusb.edu/academic-regulations/</w:t>
        </w:r>
      </w:hyperlink>
    </w:p>
    <w:p w14:paraId="5DFF71CD" w14:textId="77777777" w:rsidR="00825079" w:rsidRDefault="00825079" w:rsidP="00F22BCA">
      <w:pPr>
        <w:pStyle w:val="Heading3"/>
        <w:rPr>
          <w:rFonts w:asciiTheme="majorHAnsi" w:hAnsiTheme="majorHAnsi" w:cstheme="majorHAnsi"/>
          <w:sz w:val="22"/>
          <w:szCs w:val="22"/>
        </w:rPr>
      </w:pPr>
    </w:p>
    <w:p w14:paraId="7C7B3AAD" w14:textId="69B91219" w:rsidR="003B4DF1" w:rsidRDefault="00825079" w:rsidP="00825079">
      <w:pPr>
        <w:rPr>
          <w:rFonts w:asciiTheme="majorHAnsi" w:hAnsiTheme="majorHAnsi" w:cstheme="majorHAnsi"/>
          <w:i/>
          <w:iCs/>
          <w:sz w:val="18"/>
          <w:szCs w:val="18"/>
        </w:rPr>
      </w:pPr>
      <w:r w:rsidRPr="00825079">
        <w:rPr>
          <w:rFonts w:asciiTheme="majorHAnsi" w:hAnsiTheme="majorHAnsi" w:cstheme="majorHAnsi"/>
          <w:i/>
          <w:iCs/>
          <w:sz w:val="18"/>
          <w:szCs w:val="18"/>
        </w:rPr>
        <w:t>[</w:t>
      </w:r>
      <w:r w:rsidR="003B4DF1" w:rsidRPr="00825079">
        <w:rPr>
          <w:rFonts w:asciiTheme="majorHAnsi" w:hAnsiTheme="majorHAnsi" w:cstheme="majorHAnsi"/>
          <w:i/>
          <w:iCs/>
          <w:sz w:val="18"/>
          <w:szCs w:val="18"/>
        </w:rPr>
        <w:t>Campus Policy in Compliance with the American Disabilities Act</w:t>
      </w:r>
      <w:r w:rsidRPr="00825079">
        <w:rPr>
          <w:rFonts w:asciiTheme="majorHAnsi" w:hAnsiTheme="majorHAnsi" w:cstheme="majorHAnsi"/>
          <w:i/>
          <w:iCs/>
          <w:sz w:val="18"/>
          <w:szCs w:val="18"/>
        </w:rPr>
        <w:t xml:space="preserve">: </w:t>
      </w:r>
      <w:r w:rsidR="003B4DF1" w:rsidRPr="00825079">
        <w:rPr>
          <w:rFonts w:asciiTheme="majorHAnsi" w:hAnsiTheme="majorHAnsi" w:cstheme="majorHAnsi"/>
          <w:i/>
          <w:iCs/>
          <w:sz w:val="18"/>
          <w:szCs w:val="18"/>
        </w:rPr>
        <w:t>CSUSB</w:t>
      </w:r>
      <w:r w:rsidR="003B4DF1" w:rsidRPr="009F0639">
        <w:rPr>
          <w:rFonts w:asciiTheme="majorHAnsi" w:hAnsiTheme="majorHAnsi" w:cstheme="majorHAnsi"/>
          <w:i/>
          <w:iCs/>
          <w:sz w:val="18"/>
          <w:szCs w:val="18"/>
        </w:rPr>
        <w:t xml:space="preserve"> Syllabus Policy (2.g) states that at a minimum, each course syllabus must contain a statement of ADA compliance (below are the 2007-08 official statements for supporting students with disabilities), and the reminder that it is the student's responsibility to seek academic accommodations for a verified disability in a timely manner.</w:t>
      </w:r>
      <w:r w:rsidR="009F0639" w:rsidRPr="009F0639">
        <w:rPr>
          <w:rFonts w:asciiTheme="majorHAnsi" w:hAnsiTheme="majorHAnsi" w:cstheme="majorHAnsi"/>
          <w:i/>
          <w:iCs/>
          <w:sz w:val="18"/>
          <w:szCs w:val="18"/>
        </w:rPr>
        <w:t>]</w:t>
      </w:r>
    </w:p>
    <w:p w14:paraId="2138E506" w14:textId="77777777" w:rsidR="00281F0D" w:rsidRPr="009F0639" w:rsidRDefault="00281F0D" w:rsidP="00F22BCA">
      <w:pPr>
        <w:pStyle w:val="BodyText"/>
        <w:spacing w:after="0"/>
        <w:rPr>
          <w:rFonts w:asciiTheme="majorHAnsi" w:hAnsiTheme="majorHAnsi" w:cstheme="majorHAnsi"/>
          <w:i/>
          <w:iCs/>
          <w:sz w:val="18"/>
          <w:szCs w:val="18"/>
        </w:rPr>
      </w:pPr>
    </w:p>
    <w:p w14:paraId="1E86FBFB" w14:textId="1FE10F2B" w:rsidR="003B4DF1" w:rsidRDefault="003B4DF1" w:rsidP="00323C39">
      <w:pPr>
        <w:pStyle w:val="Heading2"/>
        <w:spacing w:before="0" w:after="0"/>
        <w:jc w:val="left"/>
        <w:rPr>
          <w:rFonts w:asciiTheme="majorHAnsi" w:hAnsiTheme="majorHAnsi" w:cstheme="majorHAnsi"/>
          <w:sz w:val="22"/>
          <w:szCs w:val="22"/>
        </w:rPr>
      </w:pPr>
      <w:r w:rsidRPr="009534EB">
        <w:rPr>
          <w:rFonts w:asciiTheme="majorHAnsi" w:hAnsiTheme="majorHAnsi" w:cstheme="majorHAnsi"/>
          <w:sz w:val="22"/>
          <w:szCs w:val="22"/>
        </w:rPr>
        <w:t>Support for Students with Disabilities</w:t>
      </w:r>
    </w:p>
    <w:p w14:paraId="180FAF1A" w14:textId="77777777" w:rsidR="00323C39" w:rsidRPr="00323C39" w:rsidRDefault="00323C39" w:rsidP="00323C39">
      <w:pPr>
        <w:spacing w:after="0"/>
      </w:pPr>
    </w:p>
    <w:p w14:paraId="3B7D8CD9" w14:textId="77777777" w:rsidR="003B4DF1" w:rsidRPr="00323C39" w:rsidRDefault="003B4DF1" w:rsidP="00323C39">
      <w:pPr>
        <w:pStyle w:val="Heading3"/>
        <w:ind w:left="720"/>
        <w:rPr>
          <w:rStyle w:val="style4"/>
          <w:rFonts w:asciiTheme="majorHAnsi" w:hAnsiTheme="majorHAnsi" w:cstheme="majorHAnsi"/>
          <w:sz w:val="22"/>
          <w:szCs w:val="22"/>
        </w:rPr>
      </w:pPr>
      <w:r w:rsidRPr="00323C39">
        <w:rPr>
          <w:rStyle w:val="style4"/>
          <w:rFonts w:asciiTheme="majorHAnsi" w:hAnsiTheme="majorHAnsi" w:cstheme="majorHAnsi"/>
          <w:sz w:val="22"/>
          <w:szCs w:val="22"/>
        </w:rPr>
        <w:t>Main Campus:</w:t>
      </w:r>
    </w:p>
    <w:p w14:paraId="5A91314E" w14:textId="77777777" w:rsidR="003B4DF1" w:rsidRPr="009534EB" w:rsidRDefault="003B4DF1" w:rsidP="00323C39">
      <w:pPr>
        <w:ind w:left="720"/>
        <w:rPr>
          <w:rStyle w:val="style4"/>
          <w:rFonts w:asciiTheme="majorHAnsi" w:hAnsiTheme="majorHAnsi" w:cstheme="majorHAnsi"/>
          <w:sz w:val="22"/>
          <w:szCs w:val="22"/>
        </w:rPr>
      </w:pPr>
      <w:r w:rsidRPr="009534EB">
        <w:rPr>
          <w:rStyle w:val="style4"/>
          <w:rFonts w:asciiTheme="majorHAnsi" w:hAnsiTheme="majorHAnsi" w:cstheme="majorHAnsi"/>
          <w:sz w:val="22"/>
          <w:szCs w:val="22"/>
        </w:rPr>
        <w:t xml:space="preserve">If you </w:t>
      </w:r>
      <w:proofErr w:type="gramStart"/>
      <w:r w:rsidRPr="009534EB">
        <w:rPr>
          <w:rStyle w:val="style4"/>
          <w:rFonts w:asciiTheme="majorHAnsi" w:hAnsiTheme="majorHAnsi" w:cstheme="majorHAnsi"/>
          <w:sz w:val="22"/>
          <w:szCs w:val="22"/>
        </w:rPr>
        <w:t>are in need of</w:t>
      </w:r>
      <w:proofErr w:type="gramEnd"/>
      <w:r w:rsidRPr="009534EB">
        <w:rPr>
          <w:rStyle w:val="style4"/>
          <w:rFonts w:asciiTheme="majorHAnsi" w:hAnsiTheme="majorHAnsi" w:cstheme="majorHAnsi"/>
          <w:sz w:val="22"/>
          <w:szCs w:val="22"/>
        </w:rPr>
        <w:t xml:space="preserve"> an accommodation for a disability in order to participate in this class, please see the instructor and contact Services to Students with Disabilities at (909) 537-5238.</w:t>
      </w:r>
    </w:p>
    <w:p w14:paraId="3674BC9A" w14:textId="77777777" w:rsidR="00F969B7" w:rsidRPr="009534EB" w:rsidRDefault="00F969B7" w:rsidP="00323C39">
      <w:pPr>
        <w:spacing w:after="0"/>
        <w:ind w:left="720"/>
        <w:rPr>
          <w:rStyle w:val="style4"/>
          <w:rFonts w:asciiTheme="majorHAnsi" w:hAnsiTheme="majorHAnsi" w:cstheme="majorHAnsi"/>
          <w:sz w:val="22"/>
          <w:szCs w:val="22"/>
        </w:rPr>
      </w:pPr>
    </w:p>
    <w:p w14:paraId="741EE596" w14:textId="77777777" w:rsidR="003B4DF1" w:rsidRPr="00323C39" w:rsidRDefault="003B4DF1" w:rsidP="00323C39">
      <w:pPr>
        <w:pStyle w:val="Heading3"/>
        <w:ind w:left="720"/>
        <w:rPr>
          <w:rStyle w:val="style4"/>
          <w:rFonts w:asciiTheme="majorHAnsi" w:hAnsiTheme="majorHAnsi" w:cstheme="majorHAnsi"/>
          <w:sz w:val="22"/>
          <w:szCs w:val="22"/>
        </w:rPr>
      </w:pPr>
      <w:r w:rsidRPr="00323C39">
        <w:rPr>
          <w:rStyle w:val="style4"/>
          <w:rFonts w:asciiTheme="majorHAnsi" w:hAnsiTheme="majorHAnsi" w:cstheme="majorHAnsi"/>
          <w:sz w:val="22"/>
          <w:szCs w:val="22"/>
        </w:rPr>
        <w:t>Palm Desert Campus:</w:t>
      </w:r>
    </w:p>
    <w:p w14:paraId="605A979D" w14:textId="307EFABA" w:rsidR="003B4DF1" w:rsidRDefault="003B4DF1" w:rsidP="00323C39">
      <w:pPr>
        <w:spacing w:after="0"/>
        <w:ind w:left="720"/>
        <w:rPr>
          <w:rFonts w:asciiTheme="majorHAnsi" w:hAnsiTheme="majorHAnsi" w:cstheme="majorHAnsi"/>
          <w:sz w:val="22"/>
          <w:szCs w:val="22"/>
        </w:rPr>
      </w:pPr>
      <w:r w:rsidRPr="009534EB">
        <w:rPr>
          <w:rFonts w:asciiTheme="majorHAnsi" w:hAnsiTheme="majorHAnsi" w:cstheme="majorHAnsi"/>
          <w:sz w:val="22"/>
          <w:szCs w:val="22"/>
        </w:rPr>
        <w:t xml:space="preserve">If you are in need of an accommodation for a disability in order to participate in this class, please let me know ASAP and also contact Rosie Garza in Services to Students with Disabilities at the Palm Desert Campus in RG-209, 760-341-2883 extension 78117, or at the San Bernardino Campus in UH-183, 909-537-5238, </w:t>
      </w:r>
      <w:hyperlink r:id="rId11" w:history="1">
        <w:r w:rsidR="00281F0D" w:rsidRPr="00DC310F">
          <w:rPr>
            <w:rStyle w:val="Hyperlink"/>
            <w:rFonts w:asciiTheme="majorHAnsi" w:hAnsiTheme="majorHAnsi" w:cstheme="majorHAnsi"/>
            <w:sz w:val="22"/>
            <w:szCs w:val="22"/>
          </w:rPr>
          <w:t>ssd@csusb.edu</w:t>
        </w:r>
      </w:hyperlink>
      <w:r w:rsidRPr="009534EB">
        <w:rPr>
          <w:rFonts w:asciiTheme="majorHAnsi" w:hAnsiTheme="majorHAnsi" w:cstheme="majorHAnsi"/>
          <w:sz w:val="22"/>
          <w:szCs w:val="22"/>
        </w:rPr>
        <w:t xml:space="preserve">. </w:t>
      </w:r>
    </w:p>
    <w:p w14:paraId="66021B45" w14:textId="77777777" w:rsidR="00281F0D" w:rsidRPr="009534EB" w:rsidRDefault="00281F0D" w:rsidP="00323C39">
      <w:pPr>
        <w:spacing w:after="0"/>
        <w:ind w:left="720"/>
        <w:rPr>
          <w:rFonts w:asciiTheme="majorHAnsi" w:hAnsiTheme="majorHAnsi" w:cstheme="majorHAnsi"/>
          <w:sz w:val="22"/>
          <w:szCs w:val="22"/>
        </w:rPr>
      </w:pPr>
    </w:p>
    <w:p w14:paraId="0E774013" w14:textId="73185AE6" w:rsidR="003B4DF1" w:rsidRPr="009534EB" w:rsidRDefault="003B4DF1" w:rsidP="00323C39">
      <w:pPr>
        <w:spacing w:after="0"/>
        <w:ind w:left="720"/>
        <w:rPr>
          <w:rFonts w:asciiTheme="majorHAnsi" w:hAnsiTheme="majorHAnsi" w:cstheme="majorHAnsi"/>
          <w:sz w:val="22"/>
          <w:szCs w:val="22"/>
        </w:rPr>
      </w:pPr>
      <w:r w:rsidRPr="009534EB">
        <w:rPr>
          <w:rFonts w:asciiTheme="majorHAnsi" w:hAnsiTheme="majorHAnsi" w:cstheme="majorHAnsi"/>
          <w:sz w:val="22"/>
          <w:szCs w:val="22"/>
        </w:rPr>
        <w:t>If you require assistance in the event of an emergency, you are advised to establish a buddy system with a buddy and an alternate buddy in the class. Individuals with disabilities should prepare for an emergency ahead of time by in</w:t>
      </w:r>
      <w:r w:rsidR="00281F0D">
        <w:rPr>
          <w:rFonts w:asciiTheme="majorHAnsi" w:hAnsiTheme="majorHAnsi" w:cstheme="majorHAnsi"/>
          <w:sz w:val="22"/>
          <w:szCs w:val="22"/>
        </w:rPr>
        <w:t xml:space="preserve">forming </w:t>
      </w:r>
      <w:r w:rsidRPr="009534EB">
        <w:rPr>
          <w:rFonts w:asciiTheme="majorHAnsi" w:hAnsiTheme="majorHAnsi" w:cstheme="majorHAnsi"/>
          <w:sz w:val="22"/>
          <w:szCs w:val="22"/>
        </w:rPr>
        <w:t>a classmate and the instructor.</w:t>
      </w:r>
    </w:p>
    <w:p w14:paraId="3CA2B7B7" w14:textId="77777777" w:rsidR="00F22BCA" w:rsidRPr="009534EB" w:rsidRDefault="00F22BCA" w:rsidP="00F22BCA">
      <w:pPr>
        <w:spacing w:after="0"/>
        <w:rPr>
          <w:rFonts w:asciiTheme="majorHAnsi" w:hAnsiTheme="majorHAnsi" w:cstheme="majorHAnsi"/>
          <w:sz w:val="22"/>
          <w:szCs w:val="22"/>
        </w:rPr>
      </w:pPr>
    </w:p>
    <w:p w14:paraId="302F6906" w14:textId="081C82AB" w:rsidR="00F22BCA" w:rsidRPr="009534EB" w:rsidRDefault="000F16EB" w:rsidP="00323C39">
      <w:pPr>
        <w:pStyle w:val="Heading2"/>
        <w:spacing w:before="0" w:after="0"/>
        <w:jc w:val="left"/>
        <w:rPr>
          <w:rFonts w:asciiTheme="majorHAnsi" w:hAnsiTheme="majorHAnsi" w:cstheme="majorHAnsi"/>
          <w:b w:val="0"/>
          <w:sz w:val="22"/>
          <w:szCs w:val="22"/>
        </w:rPr>
      </w:pPr>
      <w:r w:rsidRPr="009534EB">
        <w:rPr>
          <w:rFonts w:asciiTheme="majorHAnsi" w:hAnsiTheme="majorHAnsi" w:cstheme="majorHAnsi"/>
          <w:sz w:val="22"/>
          <w:szCs w:val="22"/>
        </w:rPr>
        <w:t>Statement on Inclusion, Diversity, and Equity</w:t>
      </w:r>
      <w:r w:rsidR="00323C39">
        <w:rPr>
          <w:rFonts w:asciiTheme="majorHAnsi" w:hAnsiTheme="majorHAnsi" w:cstheme="majorHAnsi"/>
          <w:sz w:val="22"/>
          <w:szCs w:val="22"/>
        </w:rPr>
        <w:t xml:space="preserve">: </w:t>
      </w:r>
      <w:r w:rsidR="00F22BCA" w:rsidRPr="009534EB">
        <w:rPr>
          <w:rFonts w:asciiTheme="majorHAnsi" w:hAnsiTheme="majorHAnsi" w:cstheme="majorHAnsi"/>
          <w:sz w:val="22"/>
          <w:szCs w:val="22"/>
        </w:rPr>
        <w:t>Abiding by Title VI and Title IX</w:t>
      </w:r>
    </w:p>
    <w:p w14:paraId="41C96656" w14:textId="77777777" w:rsidR="00EB2BA1" w:rsidRDefault="00EB2BA1" w:rsidP="00F22BCA">
      <w:pPr>
        <w:spacing w:after="0"/>
        <w:rPr>
          <w:rFonts w:asciiTheme="majorHAnsi" w:hAnsiTheme="majorHAnsi" w:cstheme="majorHAnsi"/>
          <w:sz w:val="22"/>
          <w:szCs w:val="22"/>
        </w:rPr>
      </w:pPr>
    </w:p>
    <w:p w14:paraId="25DCDA3B" w14:textId="539CCF4C" w:rsidR="00F22BCA" w:rsidRPr="009534EB" w:rsidRDefault="00F22BCA" w:rsidP="00EB2BA1">
      <w:pPr>
        <w:spacing w:after="0"/>
        <w:ind w:left="720"/>
        <w:rPr>
          <w:rFonts w:asciiTheme="majorHAnsi" w:hAnsiTheme="majorHAnsi" w:cstheme="majorHAnsi"/>
          <w:sz w:val="22"/>
          <w:szCs w:val="22"/>
        </w:rPr>
      </w:pPr>
      <w:r w:rsidRPr="009534EB">
        <w:rPr>
          <w:rFonts w:asciiTheme="majorHAnsi" w:hAnsiTheme="majorHAnsi" w:cstheme="majorHAnsi"/>
          <w:sz w:val="22"/>
          <w:szCs w:val="22"/>
        </w:rPr>
        <w:t>The California State University does not discriminate on the basis of age, genetic information, marital status, medical condition, nationality, race or ethnicity (including color and ancestry), religion (or religious creed), and veteran or military status – as these terms are defined in CSU Executive Order 1097– in its programs and activities, including admission and access. Federal and state laws, including Title VI of the Civil Rights Act of 1964 and the California Equity in Higher Education Act, prohibit such discrimination.</w:t>
      </w:r>
    </w:p>
    <w:p w14:paraId="7F6F75FC" w14:textId="77777777" w:rsidR="00F969B7" w:rsidRPr="009534EB" w:rsidRDefault="00F969B7" w:rsidP="00EB2BA1">
      <w:pPr>
        <w:spacing w:after="0"/>
        <w:ind w:left="720"/>
        <w:rPr>
          <w:rFonts w:asciiTheme="majorHAnsi" w:hAnsiTheme="majorHAnsi" w:cstheme="majorHAnsi"/>
          <w:sz w:val="22"/>
          <w:szCs w:val="22"/>
        </w:rPr>
      </w:pPr>
    </w:p>
    <w:p w14:paraId="3F2C8424" w14:textId="3C9643BF" w:rsidR="00EB2BA1" w:rsidRDefault="00F22BCA" w:rsidP="00EB2BA1">
      <w:pPr>
        <w:spacing w:after="0"/>
        <w:ind w:left="720"/>
        <w:rPr>
          <w:rFonts w:asciiTheme="majorHAnsi" w:hAnsiTheme="majorHAnsi" w:cstheme="majorHAnsi"/>
          <w:sz w:val="22"/>
          <w:szCs w:val="22"/>
        </w:rPr>
      </w:pPr>
      <w:r w:rsidRPr="009534EB">
        <w:rPr>
          <w:rFonts w:asciiTheme="majorHAnsi" w:hAnsiTheme="majorHAnsi" w:cstheme="majorHAnsi"/>
          <w:sz w:val="22"/>
          <w:szCs w:val="22"/>
        </w:rPr>
        <w:t xml:space="preserve">The California State University does not discriminate </w:t>
      </w:r>
      <w:proofErr w:type="gramStart"/>
      <w:r w:rsidRPr="009534EB">
        <w:rPr>
          <w:rFonts w:asciiTheme="majorHAnsi" w:hAnsiTheme="majorHAnsi" w:cstheme="majorHAnsi"/>
          <w:sz w:val="22"/>
          <w:szCs w:val="22"/>
        </w:rPr>
        <w:t>on the basis of</w:t>
      </w:r>
      <w:proofErr w:type="gramEnd"/>
      <w:r w:rsidRPr="009534EB">
        <w:rPr>
          <w:rFonts w:asciiTheme="majorHAnsi" w:hAnsiTheme="majorHAnsi" w:cstheme="majorHAnsi"/>
          <w:sz w:val="22"/>
          <w:szCs w:val="22"/>
        </w:rPr>
        <w:t xml:space="preserve"> sex, gender, or sexual orientation in its education programs or activities. Title IX of the Education Amendments of </w:t>
      </w:r>
      <w:r w:rsidRPr="009534EB">
        <w:rPr>
          <w:rFonts w:asciiTheme="majorHAnsi" w:hAnsiTheme="majorHAnsi" w:cstheme="majorHAnsi"/>
          <w:sz w:val="22"/>
          <w:szCs w:val="22"/>
        </w:rPr>
        <w:lastRenderedPageBreak/>
        <w:t>1972, and certain other federal and state laws, 1 prohibit discrimination on the basis of sex, gender, or sexual orientation in employment, as well as all education programs and activities operated by the University (both on and off campus</w:t>
      </w:r>
      <w:proofErr w:type="gramStart"/>
      <w:r w:rsidRPr="009534EB">
        <w:rPr>
          <w:rFonts w:asciiTheme="majorHAnsi" w:hAnsiTheme="majorHAnsi" w:cstheme="majorHAnsi"/>
          <w:sz w:val="22"/>
          <w:szCs w:val="22"/>
        </w:rPr>
        <w:t>), and</w:t>
      </w:r>
      <w:proofErr w:type="gramEnd"/>
      <w:r w:rsidRPr="009534EB">
        <w:rPr>
          <w:rFonts w:asciiTheme="majorHAnsi" w:hAnsiTheme="majorHAnsi" w:cstheme="majorHAnsi"/>
          <w:sz w:val="22"/>
          <w:szCs w:val="22"/>
        </w:rPr>
        <w:t xml:space="preserve"> protect all people regardless of their gender or gender identity from sex discrimination, which includes sexual harassment and sexual violence.</w:t>
      </w:r>
    </w:p>
    <w:p w14:paraId="6BB1BDCB" w14:textId="77777777" w:rsidR="00EB2BA1" w:rsidRDefault="00EB2BA1">
      <w:pPr>
        <w:spacing w:after="0"/>
        <w:rPr>
          <w:rFonts w:asciiTheme="majorHAnsi" w:hAnsiTheme="majorHAnsi" w:cstheme="majorHAnsi"/>
          <w:sz w:val="22"/>
          <w:szCs w:val="22"/>
        </w:rPr>
      </w:pPr>
      <w:r>
        <w:rPr>
          <w:rFonts w:asciiTheme="majorHAnsi" w:hAnsiTheme="majorHAnsi" w:cstheme="majorHAnsi"/>
          <w:sz w:val="22"/>
          <w:szCs w:val="22"/>
        </w:rPr>
        <w:br w:type="page"/>
      </w:r>
    </w:p>
    <w:p w14:paraId="3A558624" w14:textId="77777777" w:rsidR="003B4DF1" w:rsidRPr="009534EB" w:rsidRDefault="003B4DF1" w:rsidP="003B4DF1">
      <w:pPr>
        <w:pStyle w:val="Heading2"/>
        <w:rPr>
          <w:rFonts w:asciiTheme="majorHAnsi" w:hAnsiTheme="majorHAnsi" w:cstheme="majorHAnsi"/>
          <w:color w:val="7030A0"/>
          <w:sz w:val="22"/>
          <w:szCs w:val="22"/>
        </w:rPr>
      </w:pPr>
      <w:r w:rsidRPr="009534EB">
        <w:rPr>
          <w:rFonts w:asciiTheme="majorHAnsi" w:hAnsiTheme="majorHAnsi" w:cstheme="majorHAnsi"/>
          <w:color w:val="7030A0"/>
          <w:sz w:val="22"/>
          <w:szCs w:val="22"/>
        </w:rPr>
        <w:lastRenderedPageBreak/>
        <w:t>Course Schedule</w:t>
      </w:r>
    </w:p>
    <w:p w14:paraId="69718CE2" w14:textId="77777777" w:rsidR="004F772C" w:rsidRDefault="003B4DF1" w:rsidP="003B4DF1">
      <w:pPr>
        <w:rPr>
          <w:rFonts w:asciiTheme="majorHAnsi" w:hAnsiTheme="majorHAnsi" w:cstheme="majorHAnsi"/>
          <w:color w:val="7030A0"/>
          <w:sz w:val="22"/>
          <w:szCs w:val="22"/>
        </w:rPr>
      </w:pPr>
      <w:r w:rsidRPr="009534EB">
        <w:rPr>
          <w:rFonts w:asciiTheme="majorHAnsi" w:hAnsiTheme="majorHAnsi" w:cstheme="majorHAnsi"/>
          <w:color w:val="7030A0"/>
          <w:sz w:val="22"/>
          <w:szCs w:val="22"/>
        </w:rPr>
        <w:t xml:space="preserve">(Note: subject to change with fair notice.) </w:t>
      </w:r>
    </w:p>
    <w:p w14:paraId="7E07E9C4" w14:textId="7E68C41D" w:rsidR="003B4DF1" w:rsidRPr="004F772C" w:rsidRDefault="004F772C" w:rsidP="003B4DF1">
      <w:pPr>
        <w:rPr>
          <w:rFonts w:asciiTheme="majorHAnsi" w:hAnsiTheme="majorHAnsi" w:cstheme="majorHAnsi"/>
          <w:i/>
          <w:iCs/>
          <w:color w:val="7030A0"/>
          <w:sz w:val="18"/>
          <w:szCs w:val="18"/>
        </w:rPr>
      </w:pPr>
      <w:r w:rsidRPr="004F772C">
        <w:rPr>
          <w:rFonts w:asciiTheme="majorHAnsi" w:hAnsiTheme="majorHAnsi" w:cstheme="majorHAnsi"/>
          <w:i/>
          <w:iCs/>
          <w:color w:val="7030A0"/>
          <w:sz w:val="18"/>
          <w:szCs w:val="18"/>
        </w:rPr>
        <w:t>[</w:t>
      </w:r>
      <w:r w:rsidR="003B4DF1" w:rsidRPr="004F772C">
        <w:rPr>
          <w:rFonts w:asciiTheme="majorHAnsi" w:hAnsiTheme="majorHAnsi" w:cstheme="majorHAnsi"/>
          <w:i/>
          <w:iCs/>
          <w:color w:val="7030A0"/>
          <w:sz w:val="18"/>
          <w:szCs w:val="18"/>
        </w:rPr>
        <w:t xml:space="preserve">List the agenda for the </w:t>
      </w:r>
      <w:r w:rsidRPr="004F772C">
        <w:rPr>
          <w:rFonts w:asciiTheme="majorHAnsi" w:hAnsiTheme="majorHAnsi" w:cstheme="majorHAnsi"/>
          <w:i/>
          <w:iCs/>
          <w:color w:val="7030A0"/>
          <w:sz w:val="18"/>
          <w:szCs w:val="18"/>
        </w:rPr>
        <w:t xml:space="preserve">semester </w:t>
      </w:r>
      <w:r w:rsidR="003B4DF1" w:rsidRPr="004F772C">
        <w:rPr>
          <w:rFonts w:asciiTheme="majorHAnsi" w:hAnsiTheme="majorHAnsi" w:cstheme="majorHAnsi"/>
          <w:i/>
          <w:iCs/>
          <w:color w:val="7030A0"/>
          <w:sz w:val="18"/>
          <w:szCs w:val="18"/>
        </w:rPr>
        <w:t>including when and where the final exam will be held.</w:t>
      </w:r>
      <w:r w:rsidRPr="004F772C">
        <w:rPr>
          <w:rFonts w:asciiTheme="majorHAnsi" w:hAnsiTheme="majorHAnsi" w:cstheme="majorHAnsi"/>
          <w:i/>
          <w:iCs/>
          <w:color w:val="7030A0"/>
          <w:sz w:val="18"/>
          <w:szCs w:val="18"/>
        </w:rPr>
        <w:t>]</w:t>
      </w:r>
    </w:p>
    <w:tbl>
      <w:tblPr>
        <w:tblStyle w:val="TableGrid"/>
        <w:tblW w:w="0" w:type="auto"/>
        <w:tblLook w:val="04A0" w:firstRow="1" w:lastRow="0" w:firstColumn="1" w:lastColumn="0" w:noHBand="0" w:noVBand="1"/>
      </w:tblPr>
      <w:tblGrid>
        <w:gridCol w:w="2711"/>
        <w:gridCol w:w="6639"/>
      </w:tblGrid>
      <w:tr w:rsidR="00F22BCA" w:rsidRPr="009534EB" w14:paraId="3C984BAD" w14:textId="77777777" w:rsidTr="002C2FC6">
        <w:trPr>
          <w:tblHeader/>
        </w:trPr>
        <w:tc>
          <w:tcPr>
            <w:tcW w:w="2718" w:type="dxa"/>
          </w:tcPr>
          <w:p w14:paraId="10A00A7A" w14:textId="77777777" w:rsidR="003B4DF1" w:rsidRPr="009534EB" w:rsidRDefault="003B4DF1" w:rsidP="002C2FC6">
            <w:pPr>
              <w:rPr>
                <w:rFonts w:asciiTheme="majorHAnsi" w:hAnsiTheme="majorHAnsi" w:cstheme="majorHAnsi"/>
                <w:b/>
                <w:color w:val="7030A0"/>
                <w:sz w:val="22"/>
                <w:szCs w:val="22"/>
              </w:rPr>
            </w:pPr>
            <w:r w:rsidRPr="009534EB">
              <w:rPr>
                <w:rFonts w:asciiTheme="majorHAnsi" w:hAnsiTheme="majorHAnsi" w:cstheme="majorHAnsi"/>
                <w:b/>
                <w:color w:val="7030A0"/>
                <w:sz w:val="22"/>
                <w:szCs w:val="22"/>
              </w:rPr>
              <w:t>Date</w:t>
            </w:r>
          </w:p>
        </w:tc>
        <w:tc>
          <w:tcPr>
            <w:tcW w:w="6660" w:type="dxa"/>
          </w:tcPr>
          <w:p w14:paraId="66BEB0FA" w14:textId="77777777" w:rsidR="003B4DF1" w:rsidRPr="009534EB" w:rsidRDefault="003B4DF1" w:rsidP="002C2FC6">
            <w:pPr>
              <w:rPr>
                <w:rFonts w:asciiTheme="majorHAnsi" w:hAnsiTheme="majorHAnsi" w:cstheme="majorHAnsi"/>
                <w:b/>
                <w:color w:val="7030A0"/>
                <w:sz w:val="22"/>
                <w:szCs w:val="22"/>
              </w:rPr>
            </w:pPr>
            <w:r w:rsidRPr="009534EB">
              <w:rPr>
                <w:rFonts w:asciiTheme="majorHAnsi" w:hAnsiTheme="majorHAnsi" w:cstheme="majorHAnsi"/>
                <w:b/>
                <w:color w:val="7030A0"/>
                <w:sz w:val="22"/>
                <w:szCs w:val="22"/>
              </w:rPr>
              <w:t>Topics, Readings, Assignments and Deadline</w:t>
            </w:r>
          </w:p>
        </w:tc>
      </w:tr>
      <w:tr w:rsidR="00F22BCA" w:rsidRPr="009534EB" w14:paraId="13C794B6" w14:textId="77777777" w:rsidTr="002C2FC6">
        <w:tc>
          <w:tcPr>
            <w:tcW w:w="2718" w:type="dxa"/>
          </w:tcPr>
          <w:p w14:paraId="399BF20E" w14:textId="429A22AF" w:rsidR="003B4DF1" w:rsidRPr="009534EB" w:rsidRDefault="003B4DF1" w:rsidP="002C2FC6">
            <w:pPr>
              <w:rPr>
                <w:rFonts w:asciiTheme="majorHAnsi" w:hAnsiTheme="majorHAnsi" w:cstheme="majorHAnsi"/>
                <w:color w:val="7030A0"/>
                <w:sz w:val="22"/>
                <w:szCs w:val="22"/>
              </w:rPr>
            </w:pPr>
            <w:r w:rsidRPr="009534EB">
              <w:rPr>
                <w:rFonts w:asciiTheme="majorHAnsi" w:hAnsiTheme="majorHAnsi" w:cstheme="majorHAnsi"/>
                <w:color w:val="7030A0"/>
                <w:sz w:val="22"/>
                <w:szCs w:val="22"/>
              </w:rPr>
              <w:t xml:space="preserve">Week 1: </w:t>
            </w:r>
            <w:r w:rsidR="00BC710C">
              <w:rPr>
                <w:rFonts w:asciiTheme="majorHAnsi" w:hAnsiTheme="majorHAnsi" w:cstheme="majorHAnsi"/>
                <w:color w:val="7030A0"/>
                <w:sz w:val="22"/>
                <w:szCs w:val="22"/>
              </w:rPr>
              <w:t xml:space="preserve">August 23 to August 30 </w:t>
            </w:r>
          </w:p>
        </w:tc>
        <w:tc>
          <w:tcPr>
            <w:tcW w:w="6660" w:type="dxa"/>
          </w:tcPr>
          <w:p w14:paraId="2EA1E47E" w14:textId="77777777" w:rsidR="003B4DF1" w:rsidRPr="009534EB" w:rsidRDefault="003B4DF1" w:rsidP="002C2FC6">
            <w:pPr>
              <w:rPr>
                <w:rFonts w:asciiTheme="majorHAnsi" w:hAnsiTheme="majorHAnsi" w:cstheme="majorHAnsi"/>
                <w:color w:val="7030A0"/>
                <w:sz w:val="22"/>
                <w:szCs w:val="22"/>
              </w:rPr>
            </w:pPr>
          </w:p>
        </w:tc>
      </w:tr>
      <w:tr w:rsidR="00F22BCA" w:rsidRPr="009534EB" w14:paraId="3BF1FF75" w14:textId="77777777" w:rsidTr="002C2FC6">
        <w:tc>
          <w:tcPr>
            <w:tcW w:w="2718" w:type="dxa"/>
          </w:tcPr>
          <w:p w14:paraId="6AA0C2E9" w14:textId="77777777" w:rsidR="003B4DF1" w:rsidRPr="009534EB" w:rsidRDefault="003B4DF1" w:rsidP="002C2FC6">
            <w:pPr>
              <w:rPr>
                <w:rFonts w:asciiTheme="majorHAnsi" w:hAnsiTheme="majorHAnsi" w:cstheme="majorHAnsi"/>
                <w:color w:val="7030A0"/>
                <w:sz w:val="22"/>
                <w:szCs w:val="22"/>
              </w:rPr>
            </w:pPr>
          </w:p>
        </w:tc>
        <w:tc>
          <w:tcPr>
            <w:tcW w:w="6660" w:type="dxa"/>
          </w:tcPr>
          <w:p w14:paraId="346258B6" w14:textId="77777777" w:rsidR="003B4DF1" w:rsidRPr="009534EB" w:rsidRDefault="003B4DF1" w:rsidP="002C2FC6">
            <w:pPr>
              <w:rPr>
                <w:rFonts w:asciiTheme="majorHAnsi" w:hAnsiTheme="majorHAnsi" w:cstheme="majorHAnsi"/>
                <w:color w:val="7030A0"/>
                <w:sz w:val="22"/>
                <w:szCs w:val="22"/>
              </w:rPr>
            </w:pPr>
          </w:p>
        </w:tc>
      </w:tr>
      <w:tr w:rsidR="00F22BCA" w:rsidRPr="009534EB" w14:paraId="2913A915" w14:textId="77777777" w:rsidTr="002C2FC6">
        <w:tc>
          <w:tcPr>
            <w:tcW w:w="2718" w:type="dxa"/>
          </w:tcPr>
          <w:p w14:paraId="4DE1EDF7" w14:textId="77777777" w:rsidR="003B4DF1" w:rsidRPr="009534EB" w:rsidRDefault="003B4DF1" w:rsidP="002C2FC6">
            <w:pPr>
              <w:rPr>
                <w:rFonts w:asciiTheme="majorHAnsi" w:hAnsiTheme="majorHAnsi" w:cstheme="majorHAnsi"/>
                <w:color w:val="7030A0"/>
                <w:sz w:val="22"/>
                <w:szCs w:val="22"/>
              </w:rPr>
            </w:pPr>
          </w:p>
        </w:tc>
        <w:tc>
          <w:tcPr>
            <w:tcW w:w="6660" w:type="dxa"/>
          </w:tcPr>
          <w:p w14:paraId="6F72FAFD" w14:textId="77777777" w:rsidR="003B4DF1" w:rsidRPr="009534EB" w:rsidRDefault="003B4DF1" w:rsidP="002C2FC6">
            <w:pPr>
              <w:rPr>
                <w:rFonts w:asciiTheme="majorHAnsi" w:hAnsiTheme="majorHAnsi" w:cstheme="majorHAnsi"/>
                <w:color w:val="7030A0"/>
                <w:sz w:val="22"/>
                <w:szCs w:val="22"/>
              </w:rPr>
            </w:pPr>
          </w:p>
        </w:tc>
      </w:tr>
      <w:tr w:rsidR="00F22BCA" w:rsidRPr="009534EB" w14:paraId="1EFC668F" w14:textId="77777777" w:rsidTr="002C2FC6">
        <w:tc>
          <w:tcPr>
            <w:tcW w:w="2718" w:type="dxa"/>
          </w:tcPr>
          <w:p w14:paraId="724A5721" w14:textId="77777777" w:rsidR="003B4DF1" w:rsidRPr="009534EB" w:rsidRDefault="003B4DF1" w:rsidP="002C2FC6">
            <w:pPr>
              <w:rPr>
                <w:rFonts w:asciiTheme="majorHAnsi" w:hAnsiTheme="majorHAnsi" w:cstheme="majorHAnsi"/>
                <w:color w:val="7030A0"/>
                <w:sz w:val="22"/>
                <w:szCs w:val="22"/>
              </w:rPr>
            </w:pPr>
          </w:p>
        </w:tc>
        <w:tc>
          <w:tcPr>
            <w:tcW w:w="6660" w:type="dxa"/>
          </w:tcPr>
          <w:p w14:paraId="28FD784A" w14:textId="77777777" w:rsidR="003B4DF1" w:rsidRPr="009534EB" w:rsidRDefault="003B4DF1" w:rsidP="002C2FC6">
            <w:pPr>
              <w:rPr>
                <w:rFonts w:asciiTheme="majorHAnsi" w:hAnsiTheme="majorHAnsi" w:cstheme="majorHAnsi"/>
                <w:color w:val="7030A0"/>
                <w:sz w:val="22"/>
                <w:szCs w:val="22"/>
              </w:rPr>
            </w:pPr>
          </w:p>
        </w:tc>
      </w:tr>
      <w:tr w:rsidR="00F22BCA" w:rsidRPr="009534EB" w14:paraId="387892C1" w14:textId="77777777" w:rsidTr="002C2FC6">
        <w:tc>
          <w:tcPr>
            <w:tcW w:w="2718" w:type="dxa"/>
          </w:tcPr>
          <w:p w14:paraId="53F72DDA" w14:textId="77777777" w:rsidR="003B4DF1" w:rsidRPr="009534EB" w:rsidRDefault="003B4DF1" w:rsidP="002C2FC6">
            <w:pPr>
              <w:rPr>
                <w:rFonts w:asciiTheme="majorHAnsi" w:hAnsiTheme="majorHAnsi" w:cstheme="majorHAnsi"/>
                <w:color w:val="7030A0"/>
                <w:sz w:val="22"/>
                <w:szCs w:val="22"/>
              </w:rPr>
            </w:pPr>
          </w:p>
        </w:tc>
        <w:tc>
          <w:tcPr>
            <w:tcW w:w="6660" w:type="dxa"/>
          </w:tcPr>
          <w:p w14:paraId="4CA6DCFC" w14:textId="77777777" w:rsidR="003B4DF1" w:rsidRPr="009534EB" w:rsidRDefault="003B4DF1" w:rsidP="002C2FC6">
            <w:pPr>
              <w:rPr>
                <w:rFonts w:asciiTheme="majorHAnsi" w:hAnsiTheme="majorHAnsi" w:cstheme="majorHAnsi"/>
                <w:color w:val="7030A0"/>
                <w:sz w:val="22"/>
                <w:szCs w:val="22"/>
              </w:rPr>
            </w:pPr>
          </w:p>
        </w:tc>
      </w:tr>
      <w:tr w:rsidR="00F22BCA" w:rsidRPr="009534EB" w14:paraId="18B96BE2" w14:textId="77777777" w:rsidTr="002C2FC6">
        <w:tc>
          <w:tcPr>
            <w:tcW w:w="2718" w:type="dxa"/>
          </w:tcPr>
          <w:p w14:paraId="04A2BC7A" w14:textId="77777777" w:rsidR="003B4DF1" w:rsidRPr="009534EB" w:rsidRDefault="003B4DF1" w:rsidP="002C2FC6">
            <w:pPr>
              <w:rPr>
                <w:rFonts w:asciiTheme="majorHAnsi" w:hAnsiTheme="majorHAnsi" w:cstheme="majorHAnsi"/>
                <w:color w:val="7030A0"/>
                <w:sz w:val="22"/>
                <w:szCs w:val="22"/>
              </w:rPr>
            </w:pPr>
          </w:p>
        </w:tc>
        <w:tc>
          <w:tcPr>
            <w:tcW w:w="6660" w:type="dxa"/>
          </w:tcPr>
          <w:p w14:paraId="722536EF" w14:textId="77777777" w:rsidR="003B4DF1" w:rsidRPr="009534EB" w:rsidRDefault="003B4DF1" w:rsidP="002C2FC6">
            <w:pPr>
              <w:rPr>
                <w:rFonts w:asciiTheme="majorHAnsi" w:hAnsiTheme="majorHAnsi" w:cstheme="majorHAnsi"/>
                <w:color w:val="7030A0"/>
                <w:sz w:val="22"/>
                <w:szCs w:val="22"/>
              </w:rPr>
            </w:pPr>
          </w:p>
        </w:tc>
      </w:tr>
      <w:tr w:rsidR="00F22BCA" w:rsidRPr="009534EB" w14:paraId="6B10201C" w14:textId="77777777" w:rsidTr="002C2FC6">
        <w:tc>
          <w:tcPr>
            <w:tcW w:w="2718" w:type="dxa"/>
          </w:tcPr>
          <w:p w14:paraId="1C6C76B9" w14:textId="77777777" w:rsidR="003B4DF1" w:rsidRPr="009534EB" w:rsidRDefault="003B4DF1" w:rsidP="002C2FC6">
            <w:pPr>
              <w:rPr>
                <w:rFonts w:asciiTheme="majorHAnsi" w:hAnsiTheme="majorHAnsi" w:cstheme="majorHAnsi"/>
                <w:color w:val="7030A0"/>
                <w:sz w:val="22"/>
                <w:szCs w:val="22"/>
              </w:rPr>
            </w:pPr>
          </w:p>
        </w:tc>
        <w:tc>
          <w:tcPr>
            <w:tcW w:w="6660" w:type="dxa"/>
          </w:tcPr>
          <w:p w14:paraId="081364D6" w14:textId="77777777" w:rsidR="003B4DF1" w:rsidRPr="009534EB" w:rsidRDefault="003B4DF1" w:rsidP="002C2FC6">
            <w:pPr>
              <w:rPr>
                <w:rFonts w:asciiTheme="majorHAnsi" w:hAnsiTheme="majorHAnsi" w:cstheme="majorHAnsi"/>
                <w:color w:val="7030A0"/>
                <w:sz w:val="22"/>
                <w:szCs w:val="22"/>
              </w:rPr>
            </w:pPr>
          </w:p>
        </w:tc>
      </w:tr>
      <w:tr w:rsidR="00F22BCA" w:rsidRPr="009534EB" w14:paraId="19CC0C18" w14:textId="77777777" w:rsidTr="002C2FC6">
        <w:tc>
          <w:tcPr>
            <w:tcW w:w="2718" w:type="dxa"/>
          </w:tcPr>
          <w:p w14:paraId="64ACBF1E" w14:textId="77777777" w:rsidR="003B4DF1" w:rsidRPr="009534EB" w:rsidRDefault="003B4DF1" w:rsidP="002C2FC6">
            <w:pPr>
              <w:rPr>
                <w:rFonts w:asciiTheme="majorHAnsi" w:hAnsiTheme="majorHAnsi" w:cstheme="majorHAnsi"/>
                <w:color w:val="7030A0"/>
                <w:sz w:val="22"/>
                <w:szCs w:val="22"/>
              </w:rPr>
            </w:pPr>
          </w:p>
        </w:tc>
        <w:tc>
          <w:tcPr>
            <w:tcW w:w="6660" w:type="dxa"/>
          </w:tcPr>
          <w:p w14:paraId="522CBFEF" w14:textId="77777777" w:rsidR="003B4DF1" w:rsidRPr="009534EB" w:rsidRDefault="003B4DF1" w:rsidP="002C2FC6">
            <w:pPr>
              <w:rPr>
                <w:rFonts w:asciiTheme="majorHAnsi" w:hAnsiTheme="majorHAnsi" w:cstheme="majorHAnsi"/>
                <w:color w:val="7030A0"/>
                <w:sz w:val="22"/>
                <w:szCs w:val="22"/>
              </w:rPr>
            </w:pPr>
          </w:p>
        </w:tc>
      </w:tr>
      <w:tr w:rsidR="00F22BCA" w:rsidRPr="009534EB" w14:paraId="37B1BBAA" w14:textId="77777777" w:rsidTr="002C2FC6">
        <w:tc>
          <w:tcPr>
            <w:tcW w:w="2718" w:type="dxa"/>
          </w:tcPr>
          <w:p w14:paraId="43F8A725" w14:textId="77777777" w:rsidR="003B4DF1" w:rsidRPr="009534EB" w:rsidRDefault="003B4DF1" w:rsidP="002C2FC6">
            <w:pPr>
              <w:rPr>
                <w:rFonts w:asciiTheme="majorHAnsi" w:hAnsiTheme="majorHAnsi" w:cstheme="majorHAnsi"/>
                <w:color w:val="7030A0"/>
                <w:sz w:val="22"/>
                <w:szCs w:val="22"/>
              </w:rPr>
            </w:pPr>
          </w:p>
        </w:tc>
        <w:tc>
          <w:tcPr>
            <w:tcW w:w="6660" w:type="dxa"/>
          </w:tcPr>
          <w:p w14:paraId="353119A6" w14:textId="77777777" w:rsidR="003B4DF1" w:rsidRPr="009534EB" w:rsidRDefault="003B4DF1" w:rsidP="002C2FC6">
            <w:pPr>
              <w:rPr>
                <w:rFonts w:asciiTheme="majorHAnsi" w:hAnsiTheme="majorHAnsi" w:cstheme="majorHAnsi"/>
                <w:color w:val="7030A0"/>
                <w:sz w:val="22"/>
                <w:szCs w:val="22"/>
              </w:rPr>
            </w:pPr>
          </w:p>
        </w:tc>
      </w:tr>
      <w:tr w:rsidR="00F22BCA" w:rsidRPr="009534EB" w14:paraId="7478BA9A" w14:textId="77777777" w:rsidTr="002C2FC6">
        <w:tc>
          <w:tcPr>
            <w:tcW w:w="2718" w:type="dxa"/>
          </w:tcPr>
          <w:p w14:paraId="387931BD" w14:textId="77777777" w:rsidR="003B4DF1" w:rsidRPr="009534EB" w:rsidRDefault="003B4DF1" w:rsidP="002C2FC6">
            <w:pPr>
              <w:rPr>
                <w:rFonts w:asciiTheme="majorHAnsi" w:hAnsiTheme="majorHAnsi" w:cstheme="majorHAnsi"/>
                <w:color w:val="7030A0"/>
                <w:sz w:val="22"/>
                <w:szCs w:val="22"/>
              </w:rPr>
            </w:pPr>
          </w:p>
        </w:tc>
        <w:tc>
          <w:tcPr>
            <w:tcW w:w="6660" w:type="dxa"/>
          </w:tcPr>
          <w:p w14:paraId="1C75F65B" w14:textId="77777777" w:rsidR="003B4DF1" w:rsidRPr="009534EB" w:rsidRDefault="003B4DF1" w:rsidP="002C2FC6">
            <w:pPr>
              <w:rPr>
                <w:rFonts w:asciiTheme="majorHAnsi" w:hAnsiTheme="majorHAnsi" w:cstheme="majorHAnsi"/>
                <w:color w:val="7030A0"/>
                <w:sz w:val="22"/>
                <w:szCs w:val="22"/>
              </w:rPr>
            </w:pPr>
          </w:p>
        </w:tc>
      </w:tr>
      <w:tr w:rsidR="00F22BCA" w:rsidRPr="009534EB" w14:paraId="2DA70A92" w14:textId="77777777" w:rsidTr="002C2FC6">
        <w:tc>
          <w:tcPr>
            <w:tcW w:w="2718" w:type="dxa"/>
          </w:tcPr>
          <w:p w14:paraId="569B92F7" w14:textId="77777777" w:rsidR="003B4DF1" w:rsidRPr="009534EB" w:rsidRDefault="003B4DF1" w:rsidP="002C2FC6">
            <w:pPr>
              <w:rPr>
                <w:rFonts w:asciiTheme="majorHAnsi" w:hAnsiTheme="majorHAnsi" w:cstheme="majorHAnsi"/>
                <w:color w:val="7030A0"/>
                <w:sz w:val="22"/>
                <w:szCs w:val="22"/>
              </w:rPr>
            </w:pPr>
          </w:p>
        </w:tc>
        <w:tc>
          <w:tcPr>
            <w:tcW w:w="6660" w:type="dxa"/>
          </w:tcPr>
          <w:p w14:paraId="2961F2A9" w14:textId="77777777" w:rsidR="003B4DF1" w:rsidRPr="009534EB" w:rsidRDefault="003B4DF1" w:rsidP="002C2FC6">
            <w:pPr>
              <w:rPr>
                <w:rFonts w:asciiTheme="majorHAnsi" w:hAnsiTheme="majorHAnsi" w:cstheme="majorHAnsi"/>
                <w:color w:val="7030A0"/>
                <w:sz w:val="22"/>
                <w:szCs w:val="22"/>
              </w:rPr>
            </w:pPr>
          </w:p>
        </w:tc>
      </w:tr>
      <w:tr w:rsidR="00F22BCA" w:rsidRPr="009534EB" w14:paraId="0DAA9D82" w14:textId="77777777" w:rsidTr="002C2FC6">
        <w:tc>
          <w:tcPr>
            <w:tcW w:w="2718" w:type="dxa"/>
          </w:tcPr>
          <w:p w14:paraId="7C4D6052" w14:textId="77777777" w:rsidR="003B4DF1" w:rsidRPr="009534EB" w:rsidRDefault="003B4DF1" w:rsidP="002C2FC6">
            <w:pPr>
              <w:rPr>
                <w:rFonts w:asciiTheme="majorHAnsi" w:hAnsiTheme="majorHAnsi" w:cstheme="majorHAnsi"/>
                <w:color w:val="7030A0"/>
                <w:sz w:val="22"/>
                <w:szCs w:val="22"/>
              </w:rPr>
            </w:pPr>
          </w:p>
        </w:tc>
        <w:tc>
          <w:tcPr>
            <w:tcW w:w="6660" w:type="dxa"/>
          </w:tcPr>
          <w:p w14:paraId="3F752F76" w14:textId="77777777" w:rsidR="003B4DF1" w:rsidRPr="009534EB" w:rsidRDefault="003B4DF1" w:rsidP="002C2FC6">
            <w:pPr>
              <w:rPr>
                <w:rFonts w:asciiTheme="majorHAnsi" w:hAnsiTheme="majorHAnsi" w:cstheme="majorHAnsi"/>
                <w:color w:val="7030A0"/>
                <w:sz w:val="22"/>
                <w:szCs w:val="22"/>
              </w:rPr>
            </w:pPr>
          </w:p>
        </w:tc>
      </w:tr>
      <w:tr w:rsidR="00F22BCA" w:rsidRPr="009534EB" w14:paraId="057E3301" w14:textId="77777777" w:rsidTr="002C2FC6">
        <w:tc>
          <w:tcPr>
            <w:tcW w:w="2718" w:type="dxa"/>
          </w:tcPr>
          <w:p w14:paraId="65693D52" w14:textId="77777777" w:rsidR="003B4DF1" w:rsidRPr="009534EB" w:rsidRDefault="003B4DF1" w:rsidP="002C2FC6">
            <w:pPr>
              <w:rPr>
                <w:rFonts w:asciiTheme="majorHAnsi" w:hAnsiTheme="majorHAnsi" w:cstheme="majorHAnsi"/>
                <w:color w:val="7030A0"/>
                <w:sz w:val="22"/>
                <w:szCs w:val="22"/>
              </w:rPr>
            </w:pPr>
          </w:p>
        </w:tc>
        <w:tc>
          <w:tcPr>
            <w:tcW w:w="6660" w:type="dxa"/>
          </w:tcPr>
          <w:p w14:paraId="11625C5E" w14:textId="77777777" w:rsidR="003B4DF1" w:rsidRPr="009534EB" w:rsidRDefault="003B4DF1" w:rsidP="002C2FC6">
            <w:pPr>
              <w:rPr>
                <w:rFonts w:asciiTheme="majorHAnsi" w:hAnsiTheme="majorHAnsi" w:cstheme="majorHAnsi"/>
                <w:color w:val="7030A0"/>
                <w:sz w:val="22"/>
                <w:szCs w:val="22"/>
              </w:rPr>
            </w:pPr>
          </w:p>
        </w:tc>
      </w:tr>
      <w:tr w:rsidR="00F22BCA" w:rsidRPr="009534EB" w14:paraId="4AFA50A1" w14:textId="77777777" w:rsidTr="002C2FC6">
        <w:tc>
          <w:tcPr>
            <w:tcW w:w="2718" w:type="dxa"/>
          </w:tcPr>
          <w:p w14:paraId="55777152" w14:textId="77777777" w:rsidR="003B4DF1" w:rsidRPr="009534EB" w:rsidRDefault="003B4DF1" w:rsidP="002C2FC6">
            <w:pPr>
              <w:rPr>
                <w:rFonts w:asciiTheme="majorHAnsi" w:hAnsiTheme="majorHAnsi" w:cstheme="majorHAnsi"/>
                <w:color w:val="7030A0"/>
                <w:sz w:val="22"/>
                <w:szCs w:val="22"/>
              </w:rPr>
            </w:pPr>
          </w:p>
        </w:tc>
        <w:tc>
          <w:tcPr>
            <w:tcW w:w="6660" w:type="dxa"/>
          </w:tcPr>
          <w:p w14:paraId="62434D53" w14:textId="77777777" w:rsidR="003B4DF1" w:rsidRPr="009534EB" w:rsidRDefault="003B4DF1" w:rsidP="002C2FC6">
            <w:pPr>
              <w:rPr>
                <w:rFonts w:asciiTheme="majorHAnsi" w:hAnsiTheme="majorHAnsi" w:cstheme="majorHAnsi"/>
                <w:color w:val="7030A0"/>
                <w:sz w:val="22"/>
                <w:szCs w:val="22"/>
              </w:rPr>
            </w:pPr>
          </w:p>
        </w:tc>
      </w:tr>
      <w:tr w:rsidR="00F22BCA" w:rsidRPr="009534EB" w14:paraId="4901FF8A" w14:textId="77777777" w:rsidTr="002C2FC6">
        <w:tc>
          <w:tcPr>
            <w:tcW w:w="2718" w:type="dxa"/>
          </w:tcPr>
          <w:p w14:paraId="7FF40468" w14:textId="77777777" w:rsidR="003B4DF1" w:rsidRPr="009534EB" w:rsidRDefault="003B4DF1" w:rsidP="002C2FC6">
            <w:pPr>
              <w:rPr>
                <w:rFonts w:asciiTheme="majorHAnsi" w:hAnsiTheme="majorHAnsi" w:cstheme="majorHAnsi"/>
                <w:color w:val="7030A0"/>
                <w:sz w:val="22"/>
                <w:szCs w:val="22"/>
              </w:rPr>
            </w:pPr>
          </w:p>
        </w:tc>
        <w:tc>
          <w:tcPr>
            <w:tcW w:w="6660" w:type="dxa"/>
          </w:tcPr>
          <w:p w14:paraId="4F59F467" w14:textId="77777777" w:rsidR="003B4DF1" w:rsidRPr="009534EB" w:rsidRDefault="003B4DF1" w:rsidP="002C2FC6">
            <w:pPr>
              <w:rPr>
                <w:rFonts w:asciiTheme="majorHAnsi" w:hAnsiTheme="majorHAnsi" w:cstheme="majorHAnsi"/>
                <w:color w:val="7030A0"/>
                <w:sz w:val="22"/>
                <w:szCs w:val="22"/>
              </w:rPr>
            </w:pPr>
          </w:p>
        </w:tc>
      </w:tr>
      <w:tr w:rsidR="00F22BCA" w:rsidRPr="009534EB" w14:paraId="0EB4DF71" w14:textId="77777777" w:rsidTr="002C2FC6">
        <w:tc>
          <w:tcPr>
            <w:tcW w:w="2718" w:type="dxa"/>
          </w:tcPr>
          <w:p w14:paraId="6CB52F17" w14:textId="77777777" w:rsidR="003B4DF1" w:rsidRPr="009534EB" w:rsidRDefault="003B4DF1" w:rsidP="002C2FC6">
            <w:pPr>
              <w:rPr>
                <w:rFonts w:asciiTheme="majorHAnsi" w:hAnsiTheme="majorHAnsi" w:cstheme="majorHAnsi"/>
                <w:color w:val="7030A0"/>
                <w:sz w:val="22"/>
                <w:szCs w:val="22"/>
              </w:rPr>
            </w:pPr>
          </w:p>
        </w:tc>
        <w:tc>
          <w:tcPr>
            <w:tcW w:w="6660" w:type="dxa"/>
          </w:tcPr>
          <w:p w14:paraId="7DDC7D03" w14:textId="77777777" w:rsidR="003B4DF1" w:rsidRPr="009534EB" w:rsidRDefault="003B4DF1" w:rsidP="002C2FC6">
            <w:pPr>
              <w:rPr>
                <w:rFonts w:asciiTheme="majorHAnsi" w:hAnsiTheme="majorHAnsi" w:cstheme="majorHAnsi"/>
                <w:color w:val="7030A0"/>
                <w:sz w:val="22"/>
                <w:szCs w:val="22"/>
              </w:rPr>
            </w:pPr>
          </w:p>
        </w:tc>
      </w:tr>
      <w:tr w:rsidR="00F22BCA" w:rsidRPr="009534EB" w14:paraId="7A6CB378" w14:textId="77777777" w:rsidTr="002C2FC6">
        <w:tc>
          <w:tcPr>
            <w:tcW w:w="2718" w:type="dxa"/>
          </w:tcPr>
          <w:p w14:paraId="4BECB590" w14:textId="77777777" w:rsidR="003B4DF1" w:rsidRPr="009534EB" w:rsidRDefault="003B4DF1" w:rsidP="002C2FC6">
            <w:pPr>
              <w:rPr>
                <w:rFonts w:asciiTheme="majorHAnsi" w:hAnsiTheme="majorHAnsi" w:cstheme="majorHAnsi"/>
                <w:color w:val="7030A0"/>
                <w:sz w:val="22"/>
                <w:szCs w:val="22"/>
              </w:rPr>
            </w:pPr>
          </w:p>
        </w:tc>
        <w:tc>
          <w:tcPr>
            <w:tcW w:w="6660" w:type="dxa"/>
          </w:tcPr>
          <w:p w14:paraId="52FE220A" w14:textId="77777777" w:rsidR="003B4DF1" w:rsidRPr="009534EB" w:rsidRDefault="003B4DF1" w:rsidP="002C2FC6">
            <w:pPr>
              <w:rPr>
                <w:rFonts w:asciiTheme="majorHAnsi" w:hAnsiTheme="majorHAnsi" w:cstheme="majorHAnsi"/>
                <w:color w:val="7030A0"/>
                <w:sz w:val="22"/>
                <w:szCs w:val="22"/>
              </w:rPr>
            </w:pPr>
          </w:p>
        </w:tc>
      </w:tr>
      <w:tr w:rsidR="00F22BCA" w:rsidRPr="009534EB" w14:paraId="3F4404B5" w14:textId="77777777" w:rsidTr="002C2FC6">
        <w:tc>
          <w:tcPr>
            <w:tcW w:w="2718" w:type="dxa"/>
          </w:tcPr>
          <w:p w14:paraId="372DFAA1" w14:textId="77777777" w:rsidR="003B4DF1" w:rsidRPr="009534EB" w:rsidRDefault="003B4DF1" w:rsidP="002C2FC6">
            <w:pPr>
              <w:rPr>
                <w:rFonts w:asciiTheme="majorHAnsi" w:hAnsiTheme="majorHAnsi" w:cstheme="majorHAnsi"/>
                <w:color w:val="7030A0"/>
                <w:sz w:val="22"/>
                <w:szCs w:val="22"/>
              </w:rPr>
            </w:pPr>
          </w:p>
        </w:tc>
        <w:tc>
          <w:tcPr>
            <w:tcW w:w="6660" w:type="dxa"/>
          </w:tcPr>
          <w:p w14:paraId="79F4CC06" w14:textId="77777777" w:rsidR="003B4DF1" w:rsidRPr="009534EB" w:rsidRDefault="003B4DF1" w:rsidP="002C2FC6">
            <w:pPr>
              <w:rPr>
                <w:rFonts w:asciiTheme="majorHAnsi" w:hAnsiTheme="majorHAnsi" w:cstheme="majorHAnsi"/>
                <w:color w:val="7030A0"/>
                <w:sz w:val="22"/>
                <w:szCs w:val="22"/>
              </w:rPr>
            </w:pPr>
          </w:p>
        </w:tc>
      </w:tr>
      <w:tr w:rsidR="00F22BCA" w:rsidRPr="009534EB" w14:paraId="05EE6196" w14:textId="77777777" w:rsidTr="002C2FC6">
        <w:tc>
          <w:tcPr>
            <w:tcW w:w="2718" w:type="dxa"/>
          </w:tcPr>
          <w:p w14:paraId="2F75576A" w14:textId="77777777" w:rsidR="003B4DF1" w:rsidRPr="009534EB" w:rsidRDefault="003B4DF1" w:rsidP="002C2FC6">
            <w:pPr>
              <w:rPr>
                <w:rFonts w:asciiTheme="majorHAnsi" w:hAnsiTheme="majorHAnsi" w:cstheme="majorHAnsi"/>
                <w:color w:val="7030A0"/>
                <w:sz w:val="22"/>
                <w:szCs w:val="22"/>
              </w:rPr>
            </w:pPr>
          </w:p>
        </w:tc>
        <w:tc>
          <w:tcPr>
            <w:tcW w:w="6660" w:type="dxa"/>
          </w:tcPr>
          <w:p w14:paraId="43A7582C" w14:textId="77777777" w:rsidR="003B4DF1" w:rsidRPr="009534EB" w:rsidRDefault="003B4DF1" w:rsidP="002C2FC6">
            <w:pPr>
              <w:rPr>
                <w:rFonts w:asciiTheme="majorHAnsi" w:hAnsiTheme="majorHAnsi" w:cstheme="majorHAnsi"/>
                <w:color w:val="7030A0"/>
                <w:sz w:val="22"/>
                <w:szCs w:val="22"/>
              </w:rPr>
            </w:pPr>
          </w:p>
        </w:tc>
      </w:tr>
      <w:tr w:rsidR="00F22BCA" w:rsidRPr="009534EB" w14:paraId="68A0AE6A" w14:textId="77777777" w:rsidTr="002C2FC6">
        <w:tc>
          <w:tcPr>
            <w:tcW w:w="2718" w:type="dxa"/>
          </w:tcPr>
          <w:p w14:paraId="2522638D" w14:textId="77777777" w:rsidR="003B4DF1" w:rsidRPr="009534EB" w:rsidRDefault="003B4DF1" w:rsidP="002C2FC6">
            <w:pPr>
              <w:rPr>
                <w:rFonts w:asciiTheme="majorHAnsi" w:hAnsiTheme="majorHAnsi" w:cstheme="majorHAnsi"/>
                <w:color w:val="7030A0"/>
                <w:sz w:val="22"/>
                <w:szCs w:val="22"/>
              </w:rPr>
            </w:pPr>
          </w:p>
        </w:tc>
        <w:tc>
          <w:tcPr>
            <w:tcW w:w="6660" w:type="dxa"/>
          </w:tcPr>
          <w:p w14:paraId="3351EA92" w14:textId="77777777" w:rsidR="003B4DF1" w:rsidRPr="009534EB" w:rsidRDefault="003B4DF1" w:rsidP="002C2FC6">
            <w:pPr>
              <w:rPr>
                <w:rFonts w:asciiTheme="majorHAnsi" w:hAnsiTheme="majorHAnsi" w:cstheme="majorHAnsi"/>
                <w:color w:val="7030A0"/>
                <w:sz w:val="22"/>
                <w:szCs w:val="22"/>
              </w:rPr>
            </w:pPr>
          </w:p>
        </w:tc>
      </w:tr>
      <w:tr w:rsidR="00F22BCA" w:rsidRPr="009534EB" w14:paraId="31CB3CDD" w14:textId="77777777" w:rsidTr="002C2FC6">
        <w:tc>
          <w:tcPr>
            <w:tcW w:w="2718" w:type="dxa"/>
          </w:tcPr>
          <w:p w14:paraId="77500E5E" w14:textId="77777777" w:rsidR="003B4DF1" w:rsidRPr="009534EB" w:rsidRDefault="003B4DF1" w:rsidP="002C2FC6">
            <w:pPr>
              <w:rPr>
                <w:rFonts w:asciiTheme="majorHAnsi" w:hAnsiTheme="majorHAnsi" w:cstheme="majorHAnsi"/>
                <w:color w:val="7030A0"/>
                <w:sz w:val="22"/>
                <w:szCs w:val="22"/>
              </w:rPr>
            </w:pPr>
          </w:p>
        </w:tc>
        <w:tc>
          <w:tcPr>
            <w:tcW w:w="6660" w:type="dxa"/>
          </w:tcPr>
          <w:p w14:paraId="554421A3" w14:textId="77777777" w:rsidR="003B4DF1" w:rsidRPr="009534EB" w:rsidRDefault="003B4DF1" w:rsidP="002C2FC6">
            <w:pPr>
              <w:rPr>
                <w:rFonts w:asciiTheme="majorHAnsi" w:hAnsiTheme="majorHAnsi" w:cstheme="majorHAnsi"/>
                <w:color w:val="7030A0"/>
                <w:sz w:val="22"/>
                <w:szCs w:val="22"/>
              </w:rPr>
            </w:pPr>
          </w:p>
        </w:tc>
      </w:tr>
      <w:tr w:rsidR="00F22BCA" w:rsidRPr="009534EB" w14:paraId="1F3C6C69" w14:textId="77777777" w:rsidTr="002C2FC6">
        <w:tc>
          <w:tcPr>
            <w:tcW w:w="2718" w:type="dxa"/>
          </w:tcPr>
          <w:p w14:paraId="5CEAAB2C" w14:textId="77777777" w:rsidR="003B4DF1" w:rsidRPr="009534EB" w:rsidRDefault="003B4DF1" w:rsidP="002C2FC6">
            <w:pPr>
              <w:rPr>
                <w:rFonts w:asciiTheme="majorHAnsi" w:hAnsiTheme="majorHAnsi" w:cstheme="majorHAnsi"/>
                <w:color w:val="7030A0"/>
                <w:sz w:val="22"/>
                <w:szCs w:val="22"/>
              </w:rPr>
            </w:pPr>
          </w:p>
        </w:tc>
        <w:tc>
          <w:tcPr>
            <w:tcW w:w="6660" w:type="dxa"/>
          </w:tcPr>
          <w:p w14:paraId="31B59C5D" w14:textId="77777777" w:rsidR="003B4DF1" w:rsidRPr="009534EB" w:rsidRDefault="003B4DF1" w:rsidP="002C2FC6">
            <w:pPr>
              <w:rPr>
                <w:rFonts w:asciiTheme="majorHAnsi" w:hAnsiTheme="majorHAnsi" w:cstheme="majorHAnsi"/>
                <w:color w:val="7030A0"/>
                <w:sz w:val="22"/>
                <w:szCs w:val="22"/>
              </w:rPr>
            </w:pPr>
          </w:p>
        </w:tc>
      </w:tr>
      <w:tr w:rsidR="00F22BCA" w:rsidRPr="009534EB" w14:paraId="0B75FEF0" w14:textId="77777777" w:rsidTr="002C2FC6">
        <w:tc>
          <w:tcPr>
            <w:tcW w:w="2718" w:type="dxa"/>
          </w:tcPr>
          <w:p w14:paraId="6C17BCB4" w14:textId="77777777" w:rsidR="003B4DF1" w:rsidRPr="009534EB" w:rsidRDefault="003B4DF1" w:rsidP="002C2FC6">
            <w:pPr>
              <w:rPr>
                <w:rFonts w:asciiTheme="majorHAnsi" w:hAnsiTheme="majorHAnsi" w:cstheme="majorHAnsi"/>
                <w:color w:val="7030A0"/>
                <w:sz w:val="22"/>
                <w:szCs w:val="22"/>
              </w:rPr>
            </w:pPr>
          </w:p>
        </w:tc>
        <w:tc>
          <w:tcPr>
            <w:tcW w:w="6660" w:type="dxa"/>
          </w:tcPr>
          <w:p w14:paraId="65AF26F2" w14:textId="77777777" w:rsidR="003B4DF1" w:rsidRPr="009534EB" w:rsidRDefault="003B4DF1" w:rsidP="002C2FC6">
            <w:pPr>
              <w:rPr>
                <w:rFonts w:asciiTheme="majorHAnsi" w:hAnsiTheme="majorHAnsi" w:cstheme="majorHAnsi"/>
                <w:color w:val="7030A0"/>
                <w:sz w:val="22"/>
                <w:szCs w:val="22"/>
              </w:rPr>
            </w:pPr>
          </w:p>
        </w:tc>
      </w:tr>
      <w:tr w:rsidR="00F22BCA" w:rsidRPr="009534EB" w14:paraId="580CD247" w14:textId="77777777" w:rsidTr="002C2FC6">
        <w:tc>
          <w:tcPr>
            <w:tcW w:w="2718" w:type="dxa"/>
          </w:tcPr>
          <w:p w14:paraId="48C1FBAD" w14:textId="77777777" w:rsidR="00B85824" w:rsidRPr="009534EB" w:rsidRDefault="00B85824" w:rsidP="002C2FC6">
            <w:pPr>
              <w:rPr>
                <w:rFonts w:asciiTheme="majorHAnsi" w:hAnsiTheme="majorHAnsi" w:cstheme="majorHAnsi"/>
                <w:color w:val="7030A0"/>
                <w:sz w:val="22"/>
                <w:szCs w:val="22"/>
              </w:rPr>
            </w:pPr>
          </w:p>
        </w:tc>
        <w:tc>
          <w:tcPr>
            <w:tcW w:w="6660" w:type="dxa"/>
          </w:tcPr>
          <w:p w14:paraId="54E1086B" w14:textId="77777777" w:rsidR="00B85824" w:rsidRPr="009534EB" w:rsidRDefault="00B85824" w:rsidP="002C2FC6">
            <w:pPr>
              <w:rPr>
                <w:rFonts w:asciiTheme="majorHAnsi" w:hAnsiTheme="majorHAnsi" w:cstheme="majorHAnsi"/>
                <w:color w:val="7030A0"/>
                <w:sz w:val="22"/>
                <w:szCs w:val="22"/>
              </w:rPr>
            </w:pPr>
          </w:p>
        </w:tc>
      </w:tr>
      <w:tr w:rsidR="00B85824" w:rsidRPr="009534EB" w14:paraId="75E905C8" w14:textId="77777777" w:rsidTr="002C2FC6">
        <w:tc>
          <w:tcPr>
            <w:tcW w:w="2718" w:type="dxa"/>
          </w:tcPr>
          <w:p w14:paraId="7EEBCCB9" w14:textId="77777777" w:rsidR="00B85824" w:rsidRPr="009534EB" w:rsidRDefault="00B85824" w:rsidP="002C2FC6">
            <w:pPr>
              <w:rPr>
                <w:rFonts w:asciiTheme="majorHAnsi" w:hAnsiTheme="majorHAnsi" w:cstheme="majorHAnsi"/>
                <w:color w:val="7030A0"/>
                <w:sz w:val="22"/>
                <w:szCs w:val="22"/>
              </w:rPr>
            </w:pPr>
          </w:p>
        </w:tc>
        <w:tc>
          <w:tcPr>
            <w:tcW w:w="6660" w:type="dxa"/>
          </w:tcPr>
          <w:p w14:paraId="3719DABB" w14:textId="77777777" w:rsidR="00B85824" w:rsidRPr="009534EB" w:rsidRDefault="00B85824" w:rsidP="002C2FC6">
            <w:pPr>
              <w:rPr>
                <w:rFonts w:asciiTheme="majorHAnsi" w:hAnsiTheme="majorHAnsi" w:cstheme="majorHAnsi"/>
                <w:color w:val="7030A0"/>
                <w:sz w:val="22"/>
                <w:szCs w:val="22"/>
              </w:rPr>
            </w:pPr>
          </w:p>
        </w:tc>
      </w:tr>
    </w:tbl>
    <w:p w14:paraId="078FBF4C" w14:textId="77777777" w:rsidR="003B4DF1" w:rsidRPr="009534EB" w:rsidRDefault="003B4DF1" w:rsidP="003B4DF1">
      <w:pPr>
        <w:rPr>
          <w:rFonts w:asciiTheme="majorHAnsi" w:hAnsiTheme="majorHAnsi" w:cstheme="majorHAnsi"/>
          <w:color w:val="7030A0"/>
          <w:sz w:val="22"/>
          <w:szCs w:val="22"/>
        </w:rPr>
      </w:pPr>
    </w:p>
    <w:sectPr w:rsidR="003B4DF1" w:rsidRPr="009534EB" w:rsidSect="009534EB">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3E7A8" w14:textId="77777777" w:rsidR="00852296" w:rsidRDefault="00852296">
      <w:pPr>
        <w:spacing w:after="0"/>
      </w:pPr>
      <w:r>
        <w:separator/>
      </w:r>
    </w:p>
  </w:endnote>
  <w:endnote w:type="continuationSeparator" w:id="0">
    <w:p w14:paraId="0E4C09D5" w14:textId="77777777" w:rsidR="00852296" w:rsidRDefault="008522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2469B" w14:textId="77777777" w:rsidR="00750249" w:rsidRDefault="005A77BB">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2C66C" w14:textId="77777777" w:rsidR="00852296" w:rsidRDefault="00852296">
      <w:pPr>
        <w:spacing w:after="0"/>
      </w:pPr>
      <w:r>
        <w:separator/>
      </w:r>
    </w:p>
  </w:footnote>
  <w:footnote w:type="continuationSeparator" w:id="0">
    <w:p w14:paraId="0EC34C94" w14:textId="77777777" w:rsidR="00852296" w:rsidRDefault="0085229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7761A"/>
    <w:multiLevelType w:val="multilevel"/>
    <w:tmpl w:val="433A82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875158"/>
    <w:multiLevelType w:val="hybridMultilevel"/>
    <w:tmpl w:val="B15A6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EF3E13"/>
    <w:multiLevelType w:val="multilevel"/>
    <w:tmpl w:val="58C02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0570E0"/>
    <w:multiLevelType w:val="hybridMultilevel"/>
    <w:tmpl w:val="02EC9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E32E15"/>
    <w:multiLevelType w:val="multilevel"/>
    <w:tmpl w:val="3238F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8393439">
    <w:abstractNumId w:val="1"/>
  </w:num>
  <w:num w:numId="2" w16cid:durableId="368917215">
    <w:abstractNumId w:val="5"/>
  </w:num>
  <w:num w:numId="3" w16cid:durableId="1437560539">
    <w:abstractNumId w:val="2"/>
  </w:num>
  <w:num w:numId="4" w16cid:durableId="855971058">
    <w:abstractNumId w:val="3"/>
  </w:num>
  <w:num w:numId="5" w16cid:durableId="1313828850">
    <w:abstractNumId w:val="0"/>
  </w:num>
  <w:num w:numId="6" w16cid:durableId="4924568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DF1"/>
    <w:rsid w:val="00011F07"/>
    <w:rsid w:val="000247D2"/>
    <w:rsid w:val="0005068F"/>
    <w:rsid w:val="00064196"/>
    <w:rsid w:val="00071AA8"/>
    <w:rsid w:val="000F16EB"/>
    <w:rsid w:val="00114930"/>
    <w:rsid w:val="00205D5D"/>
    <w:rsid w:val="0024484F"/>
    <w:rsid w:val="00281F0D"/>
    <w:rsid w:val="002E23AB"/>
    <w:rsid w:val="00323C39"/>
    <w:rsid w:val="00394B5A"/>
    <w:rsid w:val="003B4DF1"/>
    <w:rsid w:val="0042255A"/>
    <w:rsid w:val="00440634"/>
    <w:rsid w:val="0047434A"/>
    <w:rsid w:val="004A4E99"/>
    <w:rsid w:val="004E173F"/>
    <w:rsid w:val="004F772C"/>
    <w:rsid w:val="0050799C"/>
    <w:rsid w:val="0056564C"/>
    <w:rsid w:val="00575600"/>
    <w:rsid w:val="00582721"/>
    <w:rsid w:val="00586ABA"/>
    <w:rsid w:val="005A77BB"/>
    <w:rsid w:val="00611CF2"/>
    <w:rsid w:val="00624105"/>
    <w:rsid w:val="00726702"/>
    <w:rsid w:val="00741943"/>
    <w:rsid w:val="00750249"/>
    <w:rsid w:val="00825079"/>
    <w:rsid w:val="00836767"/>
    <w:rsid w:val="00852296"/>
    <w:rsid w:val="00894804"/>
    <w:rsid w:val="00895C08"/>
    <w:rsid w:val="008E7C49"/>
    <w:rsid w:val="00933758"/>
    <w:rsid w:val="0094148C"/>
    <w:rsid w:val="009534EB"/>
    <w:rsid w:val="009F0639"/>
    <w:rsid w:val="00A2484D"/>
    <w:rsid w:val="00B85824"/>
    <w:rsid w:val="00BA4A86"/>
    <w:rsid w:val="00BA7D5D"/>
    <w:rsid w:val="00BC710C"/>
    <w:rsid w:val="00CA6341"/>
    <w:rsid w:val="00D22882"/>
    <w:rsid w:val="00EB2BA1"/>
    <w:rsid w:val="00F22BCA"/>
    <w:rsid w:val="00F969B7"/>
    <w:rsid w:val="00FB7428"/>
    <w:rsid w:val="00FD3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BF5D9B"/>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4DF1"/>
    <w:pPr>
      <w:spacing w:after="120"/>
    </w:pPr>
    <w:rPr>
      <w:rFonts w:ascii="Times New Roman" w:eastAsia="Times New Roman" w:hAnsi="Times New Roman" w:cs="Times New Roman"/>
    </w:rPr>
  </w:style>
  <w:style w:type="paragraph" w:styleId="Heading1">
    <w:name w:val="heading 1"/>
    <w:basedOn w:val="Normal"/>
    <w:next w:val="Normal"/>
    <w:link w:val="Heading1Char"/>
    <w:qFormat/>
    <w:rsid w:val="003B4DF1"/>
    <w:pPr>
      <w:keepNext/>
      <w:pageBreakBefore/>
      <w:spacing w:after="360"/>
      <w:jc w:val="center"/>
      <w:outlineLvl w:val="0"/>
    </w:pPr>
    <w:rPr>
      <w:rFonts w:ascii="Arial" w:hAnsi="Arial" w:cs="Arial"/>
      <w:b/>
      <w:bCs/>
      <w:kern w:val="32"/>
      <w:sz w:val="32"/>
      <w:szCs w:val="32"/>
    </w:rPr>
  </w:style>
  <w:style w:type="paragraph" w:styleId="Heading2">
    <w:name w:val="heading 2"/>
    <w:basedOn w:val="Normal"/>
    <w:next w:val="Normal"/>
    <w:link w:val="Heading2Char"/>
    <w:qFormat/>
    <w:rsid w:val="003B4DF1"/>
    <w:pPr>
      <w:keepNext/>
      <w:spacing w:before="600" w:after="240"/>
      <w:jc w:val="center"/>
      <w:outlineLvl w:val="1"/>
    </w:pPr>
    <w:rPr>
      <w:rFonts w:ascii="Arial" w:hAnsi="Arial" w:cs="Arial"/>
      <w:b/>
      <w:bCs/>
      <w:iCs/>
      <w:szCs w:val="28"/>
    </w:rPr>
  </w:style>
  <w:style w:type="paragraph" w:styleId="Heading3">
    <w:name w:val="heading 3"/>
    <w:basedOn w:val="Normal"/>
    <w:next w:val="Normal"/>
    <w:link w:val="Heading3Char"/>
    <w:qFormat/>
    <w:rsid w:val="003B4DF1"/>
    <w:pPr>
      <w:keepNext/>
      <w:spacing w:after="0"/>
      <w:outlineLvl w:val="2"/>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4DF1"/>
    <w:rPr>
      <w:rFonts w:ascii="Arial" w:eastAsia="Times New Roman" w:hAnsi="Arial" w:cs="Arial"/>
      <w:b/>
      <w:bCs/>
      <w:kern w:val="32"/>
      <w:sz w:val="32"/>
      <w:szCs w:val="32"/>
    </w:rPr>
  </w:style>
  <w:style w:type="character" w:customStyle="1" w:styleId="Heading2Char">
    <w:name w:val="Heading 2 Char"/>
    <w:basedOn w:val="DefaultParagraphFont"/>
    <w:link w:val="Heading2"/>
    <w:rsid w:val="003B4DF1"/>
    <w:rPr>
      <w:rFonts w:ascii="Arial" w:eastAsia="Times New Roman" w:hAnsi="Arial" w:cs="Arial"/>
      <w:b/>
      <w:bCs/>
      <w:iCs/>
      <w:szCs w:val="28"/>
    </w:rPr>
  </w:style>
  <w:style w:type="character" w:customStyle="1" w:styleId="Heading3Char">
    <w:name w:val="Heading 3 Char"/>
    <w:basedOn w:val="DefaultParagraphFont"/>
    <w:link w:val="Heading3"/>
    <w:rsid w:val="003B4DF1"/>
    <w:rPr>
      <w:rFonts w:ascii="Times New Roman" w:eastAsia="Times New Roman" w:hAnsi="Times New Roman" w:cs="Times New Roman"/>
      <w:b/>
      <w:bCs/>
    </w:rPr>
  </w:style>
  <w:style w:type="paragraph" w:customStyle="1" w:styleId="Normalnumbered">
    <w:name w:val="Normal numbered"/>
    <w:basedOn w:val="Normal"/>
    <w:rsid w:val="003B4DF1"/>
    <w:pPr>
      <w:numPr>
        <w:numId w:val="1"/>
      </w:numPr>
    </w:pPr>
  </w:style>
  <w:style w:type="table" w:styleId="TableGrid">
    <w:name w:val="Table Grid"/>
    <w:basedOn w:val="TableNormal"/>
    <w:rsid w:val="003B4DF1"/>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DF1"/>
  </w:style>
  <w:style w:type="character" w:customStyle="1" w:styleId="BodyTextChar">
    <w:name w:val="Body Text Char"/>
    <w:basedOn w:val="DefaultParagraphFont"/>
    <w:link w:val="BodyText"/>
    <w:rsid w:val="003B4DF1"/>
    <w:rPr>
      <w:rFonts w:ascii="Times New Roman" w:eastAsia="Times New Roman" w:hAnsi="Times New Roman" w:cs="Times New Roman"/>
    </w:rPr>
  </w:style>
  <w:style w:type="character" w:styleId="Hyperlink">
    <w:name w:val="Hyperlink"/>
    <w:basedOn w:val="DefaultParagraphFont"/>
    <w:rsid w:val="003B4DF1"/>
    <w:rPr>
      <w:color w:val="0000FF"/>
      <w:u w:val="single"/>
    </w:rPr>
  </w:style>
  <w:style w:type="character" w:customStyle="1" w:styleId="style4">
    <w:name w:val="style4"/>
    <w:basedOn w:val="DefaultParagraphFont"/>
    <w:rsid w:val="003B4DF1"/>
  </w:style>
  <w:style w:type="paragraph" w:styleId="BalloonText">
    <w:name w:val="Balloon Text"/>
    <w:basedOn w:val="Normal"/>
    <w:link w:val="BalloonTextChar"/>
    <w:uiPriority w:val="99"/>
    <w:semiHidden/>
    <w:unhideWhenUsed/>
    <w:rsid w:val="00440634"/>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0634"/>
    <w:rPr>
      <w:rFonts w:ascii="Lucida Grande" w:eastAsia="Times New Roman" w:hAnsi="Lucida Grande" w:cs="Lucida Grande"/>
      <w:sz w:val="18"/>
      <w:szCs w:val="18"/>
    </w:rPr>
  </w:style>
  <w:style w:type="character" w:customStyle="1" w:styleId="apple-converted-space">
    <w:name w:val="apple-converted-space"/>
    <w:basedOn w:val="DefaultParagraphFont"/>
    <w:rsid w:val="000F16EB"/>
  </w:style>
  <w:style w:type="paragraph" w:styleId="Header">
    <w:name w:val="header"/>
    <w:basedOn w:val="Normal"/>
    <w:link w:val="HeaderChar"/>
    <w:uiPriority w:val="99"/>
    <w:unhideWhenUsed/>
    <w:rsid w:val="000F16EB"/>
    <w:pPr>
      <w:tabs>
        <w:tab w:val="center" w:pos="4680"/>
        <w:tab w:val="right" w:pos="9360"/>
      </w:tabs>
      <w:spacing w:after="0"/>
    </w:pPr>
  </w:style>
  <w:style w:type="character" w:customStyle="1" w:styleId="HeaderChar">
    <w:name w:val="Header Char"/>
    <w:basedOn w:val="DefaultParagraphFont"/>
    <w:link w:val="Header"/>
    <w:uiPriority w:val="99"/>
    <w:rsid w:val="000F16EB"/>
    <w:rPr>
      <w:rFonts w:ascii="Times New Roman" w:eastAsia="Times New Roman" w:hAnsi="Times New Roman" w:cs="Times New Roman"/>
    </w:rPr>
  </w:style>
  <w:style w:type="paragraph" w:styleId="Footer">
    <w:name w:val="footer"/>
    <w:basedOn w:val="Normal"/>
    <w:link w:val="FooterChar"/>
    <w:uiPriority w:val="99"/>
    <w:unhideWhenUsed/>
    <w:rsid w:val="000F16EB"/>
    <w:pPr>
      <w:tabs>
        <w:tab w:val="center" w:pos="4680"/>
        <w:tab w:val="right" w:pos="9360"/>
      </w:tabs>
      <w:spacing w:after="0"/>
    </w:pPr>
  </w:style>
  <w:style w:type="character" w:customStyle="1" w:styleId="FooterChar">
    <w:name w:val="Footer Char"/>
    <w:basedOn w:val="DefaultParagraphFont"/>
    <w:link w:val="Footer"/>
    <w:uiPriority w:val="99"/>
    <w:rsid w:val="000F16EB"/>
    <w:rPr>
      <w:rFonts w:ascii="Times New Roman" w:eastAsia="Times New Roman" w:hAnsi="Times New Roman" w:cs="Times New Roman"/>
    </w:rPr>
  </w:style>
  <w:style w:type="character" w:styleId="UnresolvedMention">
    <w:name w:val="Unresolved Mention"/>
    <w:basedOn w:val="DefaultParagraphFont"/>
    <w:uiPriority w:val="99"/>
    <w:rsid w:val="000F16EB"/>
    <w:rPr>
      <w:color w:val="605E5C"/>
      <w:shd w:val="clear" w:color="auto" w:fill="E1DFDD"/>
    </w:rPr>
  </w:style>
  <w:style w:type="paragraph" w:styleId="ListParagraph">
    <w:name w:val="List Paragraph"/>
    <w:basedOn w:val="Normal"/>
    <w:uiPriority w:val="34"/>
    <w:qFormat/>
    <w:rsid w:val="00582721"/>
    <w:pPr>
      <w:spacing w:after="0"/>
      <w:ind w:left="720"/>
      <w:contextualSpacing/>
    </w:pPr>
    <w:rPr>
      <w:rFonts w:eastAsiaTheme="minorEastAsia"/>
      <w:lang w:eastAsia="zh-TW"/>
    </w:rPr>
  </w:style>
  <w:style w:type="character" w:styleId="FollowedHyperlink">
    <w:name w:val="FollowedHyperlink"/>
    <w:basedOn w:val="DefaultParagraphFont"/>
    <w:uiPriority w:val="99"/>
    <w:semiHidden/>
    <w:unhideWhenUsed/>
    <w:rsid w:val="00F22BCA"/>
    <w:rPr>
      <w:color w:val="800080" w:themeColor="followedHyperlink"/>
      <w:u w:val="single"/>
    </w:rPr>
  </w:style>
  <w:style w:type="paragraph" w:styleId="NormalWeb">
    <w:name w:val="Normal (Web)"/>
    <w:basedOn w:val="Normal"/>
    <w:uiPriority w:val="99"/>
    <w:semiHidden/>
    <w:unhideWhenUsed/>
    <w:rsid w:val="00EB2B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448132">
      <w:bodyDiv w:val="1"/>
      <w:marLeft w:val="0"/>
      <w:marRight w:val="0"/>
      <w:marTop w:val="0"/>
      <w:marBottom w:val="0"/>
      <w:divBdr>
        <w:top w:val="none" w:sz="0" w:space="0" w:color="auto"/>
        <w:left w:val="none" w:sz="0" w:space="0" w:color="auto"/>
        <w:bottom w:val="none" w:sz="0" w:space="0" w:color="auto"/>
        <w:right w:val="none" w:sz="0" w:space="0" w:color="auto"/>
      </w:divBdr>
    </w:div>
    <w:div w:id="7067580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csusb.instructure.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susb.edu/trc/teaching-tips/course-syllabi" TargetMode="Externa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sd@csusb.edu"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s://catalog.csusb.edu/academic-regulations/"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B228944DD33F458D13EEEC872534C1" ma:contentTypeVersion="0" ma:contentTypeDescription="Create a new document." ma:contentTypeScope="" ma:versionID="7e9062794f849be99195988b165c974b">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1421C8-F656-4DBD-A155-80E5DA888794}"/>
</file>

<file path=customXml/itemProps2.xml><?xml version="1.0" encoding="utf-8"?>
<ds:datastoreItem xmlns:ds="http://schemas.openxmlformats.org/officeDocument/2006/customXml" ds:itemID="{33AA8F4E-0489-4A05-BEEB-FA57ECC529CA}"/>
</file>

<file path=customXml/itemProps3.xml><?xml version="1.0" encoding="utf-8"?>
<ds:datastoreItem xmlns:ds="http://schemas.openxmlformats.org/officeDocument/2006/customXml" ds:itemID="{B6D578D9-2940-483C-B64D-AB8B5C55A8E9}"/>
</file>

<file path=docProps/app.xml><?xml version="1.0" encoding="utf-8"?>
<Properties xmlns="http://schemas.openxmlformats.org/officeDocument/2006/extended-properties" xmlns:vt="http://schemas.openxmlformats.org/officeDocument/2006/docPropsVTypes">
  <Template>Normal</Template>
  <TotalTime>209</TotalTime>
  <Pages>5</Pages>
  <Words>1184</Words>
  <Characters>6753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CSUSB</Company>
  <LinksUpToDate>false</LinksUpToDate>
  <CharactersWithSpaces>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ODL</dc:creator>
  <cp:keywords/>
  <dc:description/>
  <cp:lastModifiedBy>Bradford Owen</cp:lastModifiedBy>
  <cp:revision>11</cp:revision>
  <dcterms:created xsi:type="dcterms:W3CDTF">2023-01-24T21:23:00Z</dcterms:created>
  <dcterms:modified xsi:type="dcterms:W3CDTF">2023-01-25T01:01:00Z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0x0101002EB228944DD33F458D13EEEC872534C1</vt:lpwstr>
  </property>
</Properties>
</file>